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C449" w14:textId="7CE49629" w:rsidR="00903EBE" w:rsidRPr="00903EBE" w:rsidRDefault="00903EBE" w:rsidP="00903EBE">
      <w:pPr>
        <w:jc w:val="center"/>
        <w:rPr>
          <w:b/>
          <w:bCs/>
          <w:color w:val="FF9300"/>
          <w:sz w:val="28"/>
          <w:szCs w:val="28"/>
        </w:rPr>
      </w:pPr>
      <w:r w:rsidRPr="00903EBE">
        <w:rPr>
          <w:b/>
          <w:bCs/>
          <w:color w:val="FF9300"/>
          <w:sz w:val="28"/>
          <w:szCs w:val="28"/>
        </w:rPr>
        <w:t xml:space="preserve">The University of Tennessee, College of Social Work </w:t>
      </w:r>
    </w:p>
    <w:p w14:paraId="29828E11" w14:textId="074553E7" w:rsidR="00467DB1" w:rsidRPr="00903EBE" w:rsidRDefault="00903EBE" w:rsidP="00903EBE">
      <w:pPr>
        <w:jc w:val="center"/>
        <w:rPr>
          <w:b/>
          <w:bCs/>
          <w:color w:val="FF9300"/>
          <w:sz w:val="28"/>
          <w:szCs w:val="28"/>
        </w:rPr>
      </w:pPr>
      <w:r w:rsidRPr="00903EBE">
        <w:rPr>
          <w:b/>
          <w:bCs/>
          <w:color w:val="FF9300"/>
          <w:sz w:val="28"/>
          <w:szCs w:val="28"/>
        </w:rPr>
        <w:t xml:space="preserve">Student Ambassador Application </w:t>
      </w:r>
    </w:p>
    <w:p w14:paraId="38002C65" w14:textId="2097CA54" w:rsidR="00903EBE" w:rsidRDefault="00903EBE" w:rsidP="00903EBE">
      <w:pPr>
        <w:rPr>
          <w:b/>
          <w:bCs/>
          <w:color w:val="FF9300"/>
        </w:rPr>
      </w:pPr>
    </w:p>
    <w:p w14:paraId="7A39AF83" w14:textId="15928118" w:rsidR="00903EBE" w:rsidRDefault="00903EBE" w:rsidP="00903EBE">
      <w:pPr>
        <w:jc w:val="center"/>
        <w:rPr>
          <w:b/>
          <w:bCs/>
          <w:color w:val="000000" w:themeColor="text1"/>
          <w:sz w:val="22"/>
          <w:szCs w:val="22"/>
        </w:rPr>
      </w:pPr>
      <w:r w:rsidRPr="00903EBE">
        <w:rPr>
          <w:b/>
          <w:bCs/>
          <w:color w:val="000000" w:themeColor="text1"/>
          <w:sz w:val="22"/>
          <w:szCs w:val="22"/>
        </w:rPr>
        <w:t xml:space="preserve">When you complete the application, please submit it and all attachments to Macy </w:t>
      </w:r>
      <w:proofErr w:type="spellStart"/>
      <w:r w:rsidR="00C771F6">
        <w:rPr>
          <w:b/>
          <w:bCs/>
          <w:color w:val="000000" w:themeColor="text1"/>
          <w:sz w:val="22"/>
          <w:szCs w:val="22"/>
        </w:rPr>
        <w:t>Pevy</w:t>
      </w:r>
      <w:proofErr w:type="spellEnd"/>
      <w:r w:rsidRPr="00903EBE">
        <w:rPr>
          <w:b/>
          <w:bCs/>
          <w:color w:val="000000" w:themeColor="text1"/>
          <w:sz w:val="22"/>
          <w:szCs w:val="22"/>
        </w:rPr>
        <w:t xml:space="preserve"> by email </w:t>
      </w:r>
      <w:r w:rsidR="00C771F6">
        <w:rPr>
          <w:b/>
          <w:bCs/>
          <w:color w:val="000000" w:themeColor="text1"/>
          <w:sz w:val="22"/>
          <w:szCs w:val="22"/>
        </w:rPr>
        <w:t>at</w:t>
      </w:r>
      <w:r w:rsidRPr="00903EBE">
        <w:rPr>
          <w:b/>
          <w:bCs/>
          <w:color w:val="000000" w:themeColor="text1"/>
          <w:sz w:val="22"/>
          <w:szCs w:val="22"/>
        </w:rPr>
        <w:t xml:space="preserve"> </w:t>
      </w:r>
      <w:hyperlink r:id="rId7" w:history="1">
        <w:r w:rsidRPr="00903EBE">
          <w:rPr>
            <w:rStyle w:val="Hyperlink"/>
            <w:b/>
            <w:bCs/>
            <w:sz w:val="22"/>
            <w:szCs w:val="22"/>
          </w:rPr>
          <w:t>macyetter@utk.edu</w:t>
        </w:r>
      </w:hyperlink>
      <w:r w:rsidRPr="00903EBE">
        <w:rPr>
          <w:b/>
          <w:bCs/>
          <w:color w:val="000000" w:themeColor="text1"/>
          <w:sz w:val="22"/>
          <w:szCs w:val="22"/>
        </w:rPr>
        <w:t>. Should you have questions please call (865)-206-8522.</w:t>
      </w:r>
    </w:p>
    <w:p w14:paraId="4ECAB415" w14:textId="516B60EB" w:rsidR="00903EBE" w:rsidRDefault="00903EBE" w:rsidP="00903EBE">
      <w:pPr>
        <w:jc w:val="center"/>
        <w:rPr>
          <w:b/>
          <w:bCs/>
          <w:color w:val="000000" w:themeColor="text1"/>
          <w:sz w:val="22"/>
          <w:szCs w:val="22"/>
        </w:rPr>
      </w:pPr>
    </w:p>
    <w:p w14:paraId="1F7208AA" w14:textId="634E8C00" w:rsidR="00903EBE" w:rsidRDefault="00903EBE" w:rsidP="00903EBE">
      <w:pPr>
        <w:jc w:val="center"/>
        <w:rPr>
          <w:b/>
          <w:bCs/>
          <w:i/>
          <w:iCs/>
          <w:color w:val="000000" w:themeColor="text1"/>
          <w:sz w:val="22"/>
          <w:szCs w:val="22"/>
        </w:rPr>
      </w:pPr>
      <w:r w:rsidRPr="00903EBE">
        <w:rPr>
          <w:b/>
          <w:bCs/>
          <w:i/>
          <w:iCs/>
          <w:color w:val="000000" w:themeColor="text1"/>
          <w:sz w:val="22"/>
          <w:szCs w:val="22"/>
        </w:rPr>
        <w:t xml:space="preserve">The application deadline is 5:00 PM EST, </w:t>
      </w:r>
      <w:r w:rsidR="00C771F6">
        <w:rPr>
          <w:b/>
          <w:bCs/>
          <w:i/>
          <w:iCs/>
          <w:color w:val="000000" w:themeColor="text1"/>
          <w:sz w:val="22"/>
          <w:szCs w:val="22"/>
        </w:rPr>
        <w:t>Friday</w:t>
      </w:r>
      <w:r w:rsidRPr="00903EBE">
        <w:rPr>
          <w:b/>
          <w:bCs/>
          <w:i/>
          <w:iCs/>
          <w:color w:val="000000" w:themeColor="text1"/>
          <w:sz w:val="22"/>
          <w:szCs w:val="22"/>
        </w:rPr>
        <w:t xml:space="preserve">, March </w:t>
      </w:r>
      <w:r w:rsidR="00C771F6">
        <w:rPr>
          <w:b/>
          <w:bCs/>
          <w:i/>
          <w:iCs/>
          <w:color w:val="000000" w:themeColor="text1"/>
          <w:sz w:val="22"/>
          <w:szCs w:val="22"/>
        </w:rPr>
        <w:t>15</w:t>
      </w:r>
      <w:r w:rsidRPr="00903EBE">
        <w:rPr>
          <w:b/>
          <w:bCs/>
          <w:i/>
          <w:iCs/>
          <w:color w:val="000000" w:themeColor="text1"/>
          <w:sz w:val="22"/>
          <w:szCs w:val="22"/>
        </w:rPr>
        <w:t>, 202</w:t>
      </w:r>
      <w:r w:rsidR="00C771F6">
        <w:rPr>
          <w:b/>
          <w:bCs/>
          <w:i/>
          <w:iCs/>
          <w:color w:val="000000" w:themeColor="text1"/>
          <w:sz w:val="22"/>
          <w:szCs w:val="22"/>
        </w:rPr>
        <w:t>4</w:t>
      </w:r>
      <w:r>
        <w:rPr>
          <w:b/>
          <w:bCs/>
          <w:i/>
          <w:iCs/>
          <w:color w:val="000000" w:themeColor="text1"/>
          <w:sz w:val="22"/>
          <w:szCs w:val="22"/>
        </w:rPr>
        <w:t xml:space="preserve">. All materials must be turned in by this time. Please read the information below carefully before applying. </w:t>
      </w:r>
    </w:p>
    <w:p w14:paraId="3210B0BB" w14:textId="4558D1B9" w:rsidR="0042291B" w:rsidRDefault="0042291B" w:rsidP="00903EBE">
      <w:pPr>
        <w:jc w:val="center"/>
        <w:rPr>
          <w:b/>
          <w:bCs/>
          <w:i/>
          <w:iCs/>
          <w:color w:val="000000" w:themeColor="text1"/>
          <w:sz w:val="22"/>
          <w:szCs w:val="22"/>
        </w:rPr>
      </w:pPr>
    </w:p>
    <w:p w14:paraId="7B726D3C" w14:textId="63FAC597" w:rsidR="0042291B" w:rsidRDefault="0042291B" w:rsidP="0042291B">
      <w:pPr>
        <w:ind w:firstLine="720"/>
        <w:rPr>
          <w:rFonts w:cstheme="minorHAnsi"/>
          <w:color w:val="333333"/>
          <w:sz w:val="22"/>
          <w:szCs w:val="22"/>
          <w:shd w:val="clear" w:color="auto" w:fill="FFFFFF"/>
        </w:rPr>
      </w:pPr>
      <w:r w:rsidRPr="0042291B">
        <w:rPr>
          <w:rFonts w:cstheme="minorHAnsi"/>
          <w:color w:val="333333"/>
          <w:sz w:val="22"/>
          <w:szCs w:val="22"/>
          <w:shd w:val="clear" w:color="auto" w:fill="FFFFFF"/>
        </w:rPr>
        <w:t xml:space="preserve">Student </w:t>
      </w:r>
      <w:r w:rsidR="008F2868">
        <w:rPr>
          <w:rFonts w:cstheme="minorHAnsi"/>
          <w:color w:val="333333"/>
          <w:sz w:val="22"/>
          <w:szCs w:val="22"/>
          <w:shd w:val="clear" w:color="auto" w:fill="FFFFFF"/>
        </w:rPr>
        <w:t>a</w:t>
      </w:r>
      <w:r w:rsidRPr="0042291B">
        <w:rPr>
          <w:rFonts w:cstheme="minorHAnsi"/>
          <w:color w:val="333333"/>
          <w:sz w:val="22"/>
          <w:szCs w:val="22"/>
          <w:shd w:val="clear" w:color="auto" w:fill="FFFFFF"/>
        </w:rPr>
        <w:t xml:space="preserve">mbassadors represent the College of Social Work at various recruitment events and initiatives. They assist with prospective student visits, campus events, presentations, conferences, and so much more. The </w:t>
      </w:r>
      <w:r w:rsidR="008F2868">
        <w:rPr>
          <w:rFonts w:cstheme="minorHAnsi"/>
          <w:color w:val="333333"/>
          <w:sz w:val="22"/>
          <w:szCs w:val="22"/>
          <w:shd w:val="clear" w:color="auto" w:fill="FFFFFF"/>
        </w:rPr>
        <w:t>s</w:t>
      </w:r>
      <w:r w:rsidRPr="0042291B">
        <w:rPr>
          <w:rFonts w:cstheme="minorHAnsi"/>
          <w:color w:val="333333"/>
          <w:sz w:val="22"/>
          <w:szCs w:val="22"/>
          <w:shd w:val="clear" w:color="auto" w:fill="FFFFFF"/>
        </w:rPr>
        <w:t xml:space="preserve">tudent </w:t>
      </w:r>
      <w:r w:rsidR="008F2868">
        <w:rPr>
          <w:rFonts w:cstheme="minorHAnsi"/>
          <w:color w:val="333333"/>
          <w:sz w:val="22"/>
          <w:szCs w:val="22"/>
          <w:shd w:val="clear" w:color="auto" w:fill="FFFFFF"/>
        </w:rPr>
        <w:t>a</w:t>
      </w:r>
      <w:r w:rsidRPr="0042291B">
        <w:rPr>
          <w:rFonts w:cstheme="minorHAnsi"/>
          <w:color w:val="333333"/>
          <w:sz w:val="22"/>
          <w:szCs w:val="22"/>
          <w:shd w:val="clear" w:color="auto" w:fill="FFFFFF"/>
        </w:rPr>
        <w:t xml:space="preserve">mbassadors possess </w:t>
      </w:r>
      <w:r w:rsidR="008F2868">
        <w:rPr>
          <w:rFonts w:cstheme="minorHAnsi"/>
          <w:color w:val="333333"/>
          <w:sz w:val="22"/>
          <w:szCs w:val="22"/>
          <w:shd w:val="clear" w:color="auto" w:fill="FFFFFF"/>
        </w:rPr>
        <w:t xml:space="preserve">several skill sets including </w:t>
      </w:r>
      <w:r w:rsidRPr="0042291B">
        <w:rPr>
          <w:rFonts w:cstheme="minorHAnsi"/>
          <w:color w:val="333333"/>
          <w:sz w:val="22"/>
          <w:szCs w:val="22"/>
          <w:shd w:val="clear" w:color="auto" w:fill="FFFFFF"/>
        </w:rPr>
        <w:t xml:space="preserve">strong leadership skills, a sense of responsibility, and attention to detail. The </w:t>
      </w:r>
      <w:r w:rsidR="008F2868">
        <w:rPr>
          <w:rFonts w:cstheme="minorHAnsi"/>
          <w:color w:val="333333"/>
          <w:sz w:val="22"/>
          <w:szCs w:val="22"/>
          <w:shd w:val="clear" w:color="auto" w:fill="FFFFFF"/>
        </w:rPr>
        <w:t>s</w:t>
      </w:r>
      <w:r w:rsidRPr="0042291B">
        <w:rPr>
          <w:rFonts w:cstheme="minorHAnsi"/>
          <w:color w:val="333333"/>
          <w:sz w:val="22"/>
          <w:szCs w:val="22"/>
          <w:shd w:val="clear" w:color="auto" w:fill="FFFFFF"/>
        </w:rPr>
        <w:t xml:space="preserve">tudent </w:t>
      </w:r>
      <w:r w:rsidR="008F2868">
        <w:rPr>
          <w:rFonts w:cstheme="minorHAnsi"/>
          <w:color w:val="333333"/>
          <w:sz w:val="22"/>
          <w:szCs w:val="22"/>
          <w:shd w:val="clear" w:color="auto" w:fill="FFFFFF"/>
        </w:rPr>
        <w:t>a</w:t>
      </w:r>
      <w:r w:rsidRPr="0042291B">
        <w:rPr>
          <w:rFonts w:cstheme="minorHAnsi"/>
          <w:color w:val="333333"/>
          <w:sz w:val="22"/>
          <w:szCs w:val="22"/>
          <w:shd w:val="clear" w:color="auto" w:fill="FFFFFF"/>
        </w:rPr>
        <w:t>mbassador program provides current University of Tennessee social work students with engagement opportunities on and off campus. This is a paid opportunity for students who are selected to be a part of the program. </w:t>
      </w:r>
    </w:p>
    <w:p w14:paraId="450CB778" w14:textId="13E74BB7" w:rsidR="00E414FF" w:rsidRDefault="00E414FF" w:rsidP="00E414FF">
      <w:pPr>
        <w:rPr>
          <w:rFonts w:cstheme="minorHAnsi"/>
          <w:color w:val="333333"/>
          <w:sz w:val="22"/>
          <w:szCs w:val="22"/>
          <w:shd w:val="clear" w:color="auto" w:fill="FFFFFF"/>
        </w:rPr>
      </w:pPr>
    </w:p>
    <w:p w14:paraId="501567BE" w14:textId="58E415DA" w:rsidR="00E414FF" w:rsidRDefault="00E414FF" w:rsidP="00E414FF">
      <w:pPr>
        <w:rPr>
          <w:rFonts w:cstheme="minorHAnsi"/>
          <w:color w:val="333333"/>
          <w:sz w:val="22"/>
          <w:szCs w:val="22"/>
          <w:shd w:val="clear" w:color="auto" w:fill="FFFFFF"/>
        </w:rPr>
      </w:pPr>
      <w:r w:rsidRPr="00E414FF">
        <w:rPr>
          <w:rFonts w:cstheme="minorHAnsi"/>
          <w:b/>
          <w:bCs/>
          <w:color w:val="333333"/>
          <w:sz w:val="22"/>
          <w:szCs w:val="22"/>
          <w:shd w:val="clear" w:color="auto" w:fill="FFFFFF"/>
        </w:rPr>
        <w:t>Eligibility:</w:t>
      </w:r>
      <w:r>
        <w:rPr>
          <w:rFonts w:cstheme="minorHAnsi"/>
          <w:b/>
          <w:bCs/>
          <w:color w:val="333333"/>
          <w:sz w:val="22"/>
          <w:szCs w:val="22"/>
          <w:shd w:val="clear" w:color="auto" w:fill="FFFFFF"/>
        </w:rPr>
        <w:t xml:space="preserve"> </w:t>
      </w:r>
      <w:r>
        <w:rPr>
          <w:rFonts w:cstheme="minorHAnsi"/>
          <w:color w:val="333333"/>
          <w:sz w:val="22"/>
          <w:szCs w:val="22"/>
          <w:shd w:val="clear" w:color="auto" w:fill="FFFFFF"/>
        </w:rPr>
        <w:t xml:space="preserve">Candidates for the student ambassador program must be full-time undergraduate or graduate students enrolled in the College of Social Work. At the time of appointment, candidates must have completed at least one semester at the University of Tennessee Knoxville, with a minimum cumulative GPA of 2.7. </w:t>
      </w:r>
    </w:p>
    <w:p w14:paraId="412738D7" w14:textId="18BC787C" w:rsidR="008F2868" w:rsidRDefault="008F2868" w:rsidP="00E414FF">
      <w:pPr>
        <w:rPr>
          <w:rFonts w:cstheme="minorHAnsi"/>
          <w:color w:val="333333"/>
          <w:sz w:val="22"/>
          <w:szCs w:val="22"/>
          <w:shd w:val="clear" w:color="auto" w:fill="FFFFFF"/>
        </w:rPr>
      </w:pPr>
    </w:p>
    <w:p w14:paraId="4D367A16" w14:textId="0B95AE96" w:rsidR="008F2868" w:rsidRDefault="008F2868" w:rsidP="00E414FF">
      <w:pPr>
        <w:rPr>
          <w:rFonts w:cstheme="minorHAnsi"/>
          <w:color w:val="333333"/>
          <w:sz w:val="22"/>
          <w:szCs w:val="22"/>
          <w:shd w:val="clear" w:color="auto" w:fill="FFFFFF"/>
        </w:rPr>
      </w:pPr>
      <w:r w:rsidRPr="008F2868">
        <w:rPr>
          <w:rFonts w:cstheme="minorHAnsi"/>
          <w:b/>
          <w:bCs/>
          <w:color w:val="333333"/>
          <w:sz w:val="22"/>
          <w:szCs w:val="22"/>
          <w:shd w:val="clear" w:color="auto" w:fill="FFFFFF"/>
        </w:rPr>
        <w:t xml:space="preserve">Selection and Service: </w:t>
      </w:r>
      <w:r>
        <w:rPr>
          <w:rFonts w:cstheme="minorHAnsi"/>
          <w:color w:val="333333"/>
          <w:sz w:val="22"/>
          <w:szCs w:val="22"/>
          <w:shd w:val="clear" w:color="auto" w:fill="FFFFFF"/>
        </w:rPr>
        <w:t>Preference will be given to students who demonstrate the following skills:</w:t>
      </w:r>
    </w:p>
    <w:p w14:paraId="37E6F9E3" w14:textId="7FDB792E" w:rsidR="008F2868" w:rsidRDefault="008F2868" w:rsidP="008F2868">
      <w:pPr>
        <w:rPr>
          <w:rFonts w:cstheme="minorHAnsi"/>
          <w:color w:val="333333"/>
          <w:sz w:val="22"/>
          <w:szCs w:val="22"/>
          <w:shd w:val="clear" w:color="auto" w:fill="FFFFFF"/>
        </w:rPr>
      </w:pPr>
    </w:p>
    <w:p w14:paraId="21C4DBB7" w14:textId="65460868"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 xml:space="preserve">Leadership </w:t>
      </w:r>
    </w:p>
    <w:p w14:paraId="1F4D3C44" w14:textId="3A5B8CD3"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Interpersonal/social</w:t>
      </w:r>
    </w:p>
    <w:p w14:paraId="2645F7F4" w14:textId="76F8B683"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Public speaking</w:t>
      </w:r>
    </w:p>
    <w:p w14:paraId="3E7EA3FF" w14:textId="036C8031"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Writing</w:t>
      </w:r>
    </w:p>
    <w:p w14:paraId="747E96E3" w14:textId="661A42A5"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 xml:space="preserve">Responsible </w:t>
      </w:r>
    </w:p>
    <w:p w14:paraId="187BAA7B" w14:textId="3D7CC394" w:rsid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Time management</w:t>
      </w:r>
    </w:p>
    <w:p w14:paraId="7667CF51" w14:textId="0F861057" w:rsidR="008F2868" w:rsidRPr="008F2868" w:rsidRDefault="008F2868" w:rsidP="008F2868">
      <w:pPr>
        <w:pStyle w:val="ListParagraph"/>
        <w:numPr>
          <w:ilvl w:val="0"/>
          <w:numId w:val="3"/>
        </w:numPr>
        <w:rPr>
          <w:rFonts w:cstheme="minorHAnsi"/>
          <w:color w:val="333333"/>
          <w:sz w:val="22"/>
          <w:szCs w:val="22"/>
          <w:shd w:val="clear" w:color="auto" w:fill="FFFFFF"/>
        </w:rPr>
      </w:pPr>
      <w:r>
        <w:rPr>
          <w:rFonts w:cstheme="minorHAnsi"/>
          <w:color w:val="333333"/>
          <w:sz w:val="22"/>
          <w:szCs w:val="22"/>
          <w:shd w:val="clear" w:color="auto" w:fill="FFFFFF"/>
        </w:rPr>
        <w:t>Attention to detail</w:t>
      </w:r>
    </w:p>
    <w:p w14:paraId="3388363E" w14:textId="77777777" w:rsidR="008F2868" w:rsidRDefault="008F2868" w:rsidP="00E414FF">
      <w:pPr>
        <w:rPr>
          <w:rFonts w:cstheme="minorHAnsi"/>
          <w:color w:val="333333"/>
          <w:sz w:val="22"/>
          <w:szCs w:val="22"/>
          <w:shd w:val="clear" w:color="auto" w:fill="FFFFFF"/>
        </w:rPr>
      </w:pPr>
    </w:p>
    <w:p w14:paraId="1166E180" w14:textId="2783BEEF" w:rsidR="008F2868" w:rsidRDefault="008F2868" w:rsidP="008F2868">
      <w:pPr>
        <w:ind w:firstLine="360"/>
        <w:rPr>
          <w:rFonts w:cstheme="minorHAnsi"/>
          <w:color w:val="333333"/>
          <w:sz w:val="22"/>
          <w:szCs w:val="22"/>
          <w:shd w:val="clear" w:color="auto" w:fill="FFFFFF"/>
        </w:rPr>
      </w:pPr>
      <w:r>
        <w:rPr>
          <w:rFonts w:cstheme="minorHAnsi"/>
          <w:color w:val="333333"/>
          <w:sz w:val="22"/>
          <w:szCs w:val="22"/>
          <w:shd w:val="clear" w:color="auto" w:fill="FFFFFF"/>
        </w:rPr>
        <w:t xml:space="preserve">Student ambassadors are expected to accurately represent our college, exhibit enthusiasm and pride in the college, and possess a desire to give back to the college and community. College of Social Work student ambassador activities are related to recruiting, public relations, and academic programs. This includes outreach activities and attending university campus events, nonprofit events, career/college fairs, conferences, etc. </w:t>
      </w:r>
    </w:p>
    <w:p w14:paraId="17BC8ED3" w14:textId="37BFE1C3" w:rsidR="008575A2" w:rsidRDefault="008575A2" w:rsidP="008575A2">
      <w:pPr>
        <w:rPr>
          <w:rFonts w:cstheme="minorHAnsi"/>
          <w:color w:val="333333"/>
          <w:sz w:val="22"/>
          <w:szCs w:val="22"/>
          <w:shd w:val="clear" w:color="auto" w:fill="FFFFFF"/>
        </w:rPr>
      </w:pPr>
    </w:p>
    <w:p w14:paraId="69EE1469" w14:textId="77777777" w:rsidR="00073EBB" w:rsidRDefault="008575A2" w:rsidP="008575A2">
      <w:pPr>
        <w:rPr>
          <w:rFonts w:cstheme="minorHAnsi"/>
          <w:color w:val="333333"/>
          <w:sz w:val="22"/>
          <w:szCs w:val="22"/>
          <w:shd w:val="clear" w:color="auto" w:fill="FFFFFF"/>
        </w:rPr>
      </w:pPr>
      <w:r w:rsidRPr="008575A2">
        <w:rPr>
          <w:rFonts w:cstheme="minorHAnsi"/>
          <w:b/>
          <w:bCs/>
          <w:color w:val="333333"/>
          <w:sz w:val="22"/>
          <w:szCs w:val="22"/>
          <w:shd w:val="clear" w:color="auto" w:fill="FFFFFF"/>
        </w:rPr>
        <w:t>Responsibility</w:t>
      </w:r>
      <w:r>
        <w:rPr>
          <w:rFonts w:cstheme="minorHAnsi"/>
          <w:color w:val="333333"/>
          <w:sz w:val="22"/>
          <w:szCs w:val="22"/>
          <w:shd w:val="clear" w:color="auto" w:fill="FFFFFF"/>
        </w:rPr>
        <w:t xml:space="preserve">: Student ambassadors serve continuously once selected until graduation from College of Social Work degree program. </w:t>
      </w:r>
      <w:r w:rsidR="00073EBB">
        <w:rPr>
          <w:rFonts w:cstheme="minorHAnsi"/>
          <w:color w:val="333333"/>
          <w:sz w:val="22"/>
          <w:szCs w:val="22"/>
          <w:shd w:val="clear" w:color="auto" w:fill="FFFFFF"/>
        </w:rPr>
        <w:t xml:space="preserve">Student ambassadors must attend fall retreat in August and spring retreat in February. To maintain good standing in the student ambassador program, selected students must attend monthly meetings and at least five recruitment events each fall and spring semester. Student ambassadors can work up to 10 hours a week but no more than that unless given special approval by a supervisor. </w:t>
      </w:r>
    </w:p>
    <w:p w14:paraId="149D0E16" w14:textId="77777777" w:rsidR="00073EBB" w:rsidRDefault="00073EBB" w:rsidP="008575A2">
      <w:pPr>
        <w:rPr>
          <w:rFonts w:cstheme="minorHAnsi"/>
          <w:color w:val="333333"/>
          <w:sz w:val="22"/>
          <w:szCs w:val="22"/>
          <w:shd w:val="clear" w:color="auto" w:fill="FFFFFF"/>
        </w:rPr>
      </w:pPr>
    </w:p>
    <w:p w14:paraId="5744B6A7" w14:textId="5877B278" w:rsidR="008575A2" w:rsidRDefault="00073EBB" w:rsidP="00073EBB">
      <w:pPr>
        <w:ind w:firstLine="720"/>
        <w:rPr>
          <w:rFonts w:cstheme="minorHAnsi"/>
          <w:color w:val="333333"/>
          <w:sz w:val="22"/>
          <w:szCs w:val="22"/>
          <w:shd w:val="clear" w:color="auto" w:fill="FFFFFF"/>
        </w:rPr>
      </w:pPr>
      <w:r>
        <w:rPr>
          <w:rFonts w:cstheme="minorHAnsi"/>
          <w:color w:val="333333"/>
          <w:sz w:val="22"/>
          <w:szCs w:val="22"/>
          <w:shd w:val="clear" w:color="auto" w:fill="FFFFFF"/>
        </w:rPr>
        <w:t xml:space="preserve">Student ambassadors are expected to dress professionally for recruitment events. This can include student ambassador polos/sweatshirts, slacks, jeans with no holes, rips, or tears, etc. If you </w:t>
      </w:r>
      <w:r>
        <w:rPr>
          <w:rFonts w:cstheme="minorHAnsi"/>
          <w:color w:val="333333"/>
          <w:sz w:val="22"/>
          <w:szCs w:val="22"/>
          <w:shd w:val="clear" w:color="auto" w:fill="FFFFFF"/>
        </w:rPr>
        <w:lastRenderedPageBreak/>
        <w:t xml:space="preserve">should have any questions about proper event attire, then please contact Macy </w:t>
      </w:r>
      <w:proofErr w:type="spellStart"/>
      <w:r w:rsidR="00D1151E">
        <w:rPr>
          <w:rFonts w:cstheme="minorHAnsi"/>
          <w:color w:val="333333"/>
          <w:sz w:val="22"/>
          <w:szCs w:val="22"/>
          <w:shd w:val="clear" w:color="auto" w:fill="FFFFFF"/>
        </w:rPr>
        <w:t>Pevy</w:t>
      </w:r>
      <w:proofErr w:type="spellEnd"/>
      <w:r>
        <w:rPr>
          <w:rFonts w:cstheme="minorHAnsi"/>
          <w:color w:val="333333"/>
          <w:sz w:val="22"/>
          <w:szCs w:val="22"/>
          <w:shd w:val="clear" w:color="auto" w:fill="FFFFFF"/>
        </w:rPr>
        <w:t xml:space="preserve"> at </w:t>
      </w:r>
      <w:hyperlink r:id="rId8" w:history="1">
        <w:r w:rsidRPr="00E573B2">
          <w:rPr>
            <w:rStyle w:val="Hyperlink"/>
            <w:rFonts w:cstheme="minorHAnsi"/>
            <w:sz w:val="22"/>
            <w:szCs w:val="22"/>
            <w:shd w:val="clear" w:color="auto" w:fill="FFFFFF"/>
          </w:rPr>
          <w:t>macyetter@utk.edu</w:t>
        </w:r>
      </w:hyperlink>
      <w:r>
        <w:rPr>
          <w:rFonts w:cstheme="minorHAnsi"/>
          <w:color w:val="333333"/>
          <w:sz w:val="22"/>
          <w:szCs w:val="22"/>
          <w:shd w:val="clear" w:color="auto" w:fill="FFFFFF"/>
        </w:rPr>
        <w:t xml:space="preserve">. </w:t>
      </w:r>
    </w:p>
    <w:p w14:paraId="64A7EBAD" w14:textId="190945E9" w:rsidR="00073EBB" w:rsidRDefault="00073EBB" w:rsidP="00073EBB">
      <w:pPr>
        <w:ind w:firstLine="720"/>
        <w:rPr>
          <w:rFonts w:cstheme="minorHAnsi"/>
          <w:color w:val="333333"/>
          <w:sz w:val="22"/>
          <w:szCs w:val="22"/>
          <w:shd w:val="clear" w:color="auto" w:fill="FFFFFF"/>
        </w:rPr>
      </w:pPr>
    </w:p>
    <w:p w14:paraId="13CBAB01" w14:textId="2B75DD1B" w:rsidR="00073EBB" w:rsidRDefault="00073EBB" w:rsidP="00073EBB">
      <w:pPr>
        <w:ind w:firstLine="720"/>
        <w:rPr>
          <w:rFonts w:cstheme="minorHAnsi"/>
          <w:color w:val="333333"/>
          <w:sz w:val="22"/>
          <w:szCs w:val="22"/>
          <w:shd w:val="clear" w:color="auto" w:fill="FFFFFF"/>
        </w:rPr>
      </w:pPr>
      <w:r>
        <w:rPr>
          <w:rFonts w:cstheme="minorHAnsi"/>
          <w:color w:val="333333"/>
          <w:sz w:val="22"/>
          <w:szCs w:val="22"/>
          <w:shd w:val="clear" w:color="auto" w:fill="FFFFFF"/>
        </w:rPr>
        <w:t xml:space="preserve">A student ambassador appointment may be terminated at any time at the request of the ambassador. The College of Social Work may also terminate appointments for students who do not fulfill their roles or uphold the standards set for student ambassadors. </w:t>
      </w:r>
    </w:p>
    <w:p w14:paraId="414D85AE" w14:textId="560E37C1" w:rsidR="00511DFB" w:rsidRDefault="00511DFB" w:rsidP="00511DFB">
      <w:pPr>
        <w:rPr>
          <w:rFonts w:cstheme="minorHAnsi"/>
          <w:color w:val="333333"/>
          <w:sz w:val="22"/>
          <w:szCs w:val="22"/>
          <w:shd w:val="clear" w:color="auto" w:fill="FFFFFF"/>
        </w:rPr>
      </w:pPr>
    </w:p>
    <w:p w14:paraId="7A7DD541" w14:textId="5B8014B6" w:rsidR="00511DFB" w:rsidRDefault="00511DFB" w:rsidP="00511DFB">
      <w:pPr>
        <w:rPr>
          <w:rFonts w:cstheme="minorHAnsi"/>
          <w:color w:val="333333"/>
          <w:sz w:val="22"/>
          <w:szCs w:val="22"/>
          <w:shd w:val="clear" w:color="auto" w:fill="FFFFFF"/>
        </w:rPr>
      </w:pPr>
      <w:r w:rsidRPr="00511DFB">
        <w:rPr>
          <w:rFonts w:cstheme="minorHAnsi"/>
          <w:b/>
          <w:bCs/>
          <w:color w:val="333333"/>
          <w:sz w:val="22"/>
          <w:szCs w:val="22"/>
          <w:shd w:val="clear" w:color="auto" w:fill="FFFFFF"/>
        </w:rPr>
        <w:t xml:space="preserve">Benefits and Incentives: </w:t>
      </w:r>
      <w:r>
        <w:rPr>
          <w:rFonts w:cstheme="minorHAnsi"/>
          <w:color w:val="333333"/>
          <w:sz w:val="22"/>
          <w:szCs w:val="22"/>
          <w:shd w:val="clear" w:color="auto" w:fill="FFFFFF"/>
        </w:rPr>
        <w:t xml:space="preserve">Students selected to be a part of the student ambassador program will have excellent opportunities to further develop professional, personal, social, and leadership skill sets. The program is a great way for students to become engaged with other social work major students, and to network on and off campus. Student ambassadors are paid $15 an hour. Student ambassadors will receive student ambassador gear and will be featured on the College of Social Work Student Ambassador website. </w:t>
      </w:r>
    </w:p>
    <w:p w14:paraId="5BA76813" w14:textId="40509890" w:rsidR="00511DFB" w:rsidRDefault="00511DFB" w:rsidP="00511DFB">
      <w:pPr>
        <w:rPr>
          <w:rFonts w:cstheme="minorHAnsi"/>
          <w:color w:val="333333"/>
          <w:sz w:val="22"/>
          <w:szCs w:val="22"/>
          <w:shd w:val="clear" w:color="auto" w:fill="FFFFFF"/>
        </w:rPr>
      </w:pPr>
    </w:p>
    <w:p w14:paraId="6EF9A939" w14:textId="21D461CF" w:rsidR="00511DFB" w:rsidRDefault="00511DFB" w:rsidP="00511DFB">
      <w:pPr>
        <w:rPr>
          <w:rFonts w:cstheme="minorHAnsi"/>
          <w:color w:val="333333"/>
          <w:sz w:val="22"/>
          <w:szCs w:val="22"/>
          <w:shd w:val="clear" w:color="auto" w:fill="FFFFFF"/>
        </w:rPr>
      </w:pPr>
      <w:r>
        <w:rPr>
          <w:rFonts w:cstheme="minorHAnsi"/>
          <w:color w:val="333333"/>
          <w:sz w:val="22"/>
          <w:szCs w:val="22"/>
          <w:shd w:val="clear" w:color="auto" w:fill="FFFFFF"/>
        </w:rPr>
        <w:tab/>
        <w:t xml:space="preserve">The College of Social Work will also receive significant public relation benefits from the student ambassador program. The student ambassadors will help prospective students, families, friends, teachers, and the greater community understand the value of social work programs at the University of Tennessee Knoxville. Student ambassadors also </w:t>
      </w:r>
      <w:r w:rsidR="007569FF">
        <w:rPr>
          <w:rFonts w:cstheme="minorHAnsi"/>
          <w:color w:val="333333"/>
          <w:sz w:val="22"/>
          <w:szCs w:val="22"/>
          <w:shd w:val="clear" w:color="auto" w:fill="FFFFFF"/>
        </w:rPr>
        <w:t>can</w:t>
      </w:r>
      <w:r>
        <w:rPr>
          <w:rFonts w:cstheme="minorHAnsi"/>
          <w:color w:val="333333"/>
          <w:sz w:val="22"/>
          <w:szCs w:val="22"/>
          <w:shd w:val="clear" w:color="auto" w:fill="FFFFFF"/>
        </w:rPr>
        <w:t xml:space="preserve"> promote pride in, and understanding of, the profession of social work. </w:t>
      </w:r>
    </w:p>
    <w:p w14:paraId="7F1717BF" w14:textId="6BB8FC57" w:rsidR="007569FF" w:rsidRDefault="007569FF" w:rsidP="00511DFB">
      <w:pPr>
        <w:rPr>
          <w:rFonts w:cstheme="minorHAnsi"/>
          <w:color w:val="333333"/>
          <w:sz w:val="22"/>
          <w:szCs w:val="22"/>
          <w:shd w:val="clear" w:color="auto" w:fill="FFFFFF"/>
        </w:rPr>
      </w:pPr>
    </w:p>
    <w:p w14:paraId="32B59403" w14:textId="7AFBFB0C" w:rsidR="007569FF" w:rsidRDefault="007569FF" w:rsidP="00511DFB">
      <w:pPr>
        <w:rPr>
          <w:rFonts w:cstheme="minorHAnsi"/>
          <w:color w:val="333333"/>
          <w:sz w:val="22"/>
          <w:szCs w:val="22"/>
          <w:shd w:val="clear" w:color="auto" w:fill="FFFFFF"/>
        </w:rPr>
      </w:pPr>
    </w:p>
    <w:p w14:paraId="2FDAF1E6" w14:textId="7D7EC5D0" w:rsidR="007569FF" w:rsidRDefault="007569FF" w:rsidP="00511DFB">
      <w:pPr>
        <w:rPr>
          <w:rFonts w:cstheme="minorHAnsi"/>
          <w:color w:val="333333"/>
          <w:sz w:val="22"/>
          <w:szCs w:val="22"/>
          <w:shd w:val="clear" w:color="auto" w:fill="FFFFFF"/>
        </w:rPr>
      </w:pPr>
    </w:p>
    <w:p w14:paraId="0377C4C9" w14:textId="24C50F30" w:rsidR="007569FF" w:rsidRDefault="007569FF" w:rsidP="00511DFB">
      <w:pPr>
        <w:rPr>
          <w:rFonts w:cstheme="minorHAnsi"/>
          <w:color w:val="333333"/>
          <w:sz w:val="22"/>
          <w:szCs w:val="22"/>
          <w:shd w:val="clear" w:color="auto" w:fill="FFFFFF"/>
        </w:rPr>
      </w:pPr>
    </w:p>
    <w:p w14:paraId="36E478CF" w14:textId="75FB64E7" w:rsidR="007569FF" w:rsidRDefault="007569FF" w:rsidP="00511DFB">
      <w:pPr>
        <w:rPr>
          <w:rFonts w:cstheme="minorHAnsi"/>
          <w:color w:val="333333"/>
          <w:sz w:val="22"/>
          <w:szCs w:val="22"/>
          <w:shd w:val="clear" w:color="auto" w:fill="FFFFFF"/>
        </w:rPr>
      </w:pPr>
    </w:p>
    <w:p w14:paraId="485AEB9A" w14:textId="630D4C2F" w:rsidR="007569FF" w:rsidRDefault="007569FF" w:rsidP="00511DFB">
      <w:pPr>
        <w:rPr>
          <w:rFonts w:cstheme="minorHAnsi"/>
          <w:color w:val="333333"/>
          <w:sz w:val="22"/>
          <w:szCs w:val="22"/>
          <w:shd w:val="clear" w:color="auto" w:fill="FFFFFF"/>
        </w:rPr>
      </w:pPr>
    </w:p>
    <w:p w14:paraId="10308DBB" w14:textId="31B9EC91" w:rsidR="007569FF" w:rsidRDefault="007569FF" w:rsidP="00511DFB">
      <w:pPr>
        <w:rPr>
          <w:rFonts w:cstheme="minorHAnsi"/>
          <w:color w:val="333333"/>
          <w:sz w:val="22"/>
          <w:szCs w:val="22"/>
          <w:shd w:val="clear" w:color="auto" w:fill="FFFFFF"/>
        </w:rPr>
      </w:pPr>
    </w:p>
    <w:p w14:paraId="44B541E7" w14:textId="78AE22D7" w:rsidR="007569FF" w:rsidRDefault="007569FF" w:rsidP="00511DFB">
      <w:pPr>
        <w:rPr>
          <w:rFonts w:cstheme="minorHAnsi"/>
          <w:color w:val="333333"/>
          <w:sz w:val="22"/>
          <w:szCs w:val="22"/>
          <w:shd w:val="clear" w:color="auto" w:fill="FFFFFF"/>
        </w:rPr>
      </w:pPr>
    </w:p>
    <w:p w14:paraId="4B7B8FD6" w14:textId="5E49D6CA" w:rsidR="007569FF" w:rsidRDefault="007569FF" w:rsidP="00511DFB">
      <w:pPr>
        <w:rPr>
          <w:rFonts w:cstheme="minorHAnsi"/>
          <w:color w:val="333333"/>
          <w:sz w:val="22"/>
          <w:szCs w:val="22"/>
          <w:shd w:val="clear" w:color="auto" w:fill="FFFFFF"/>
        </w:rPr>
      </w:pPr>
    </w:p>
    <w:p w14:paraId="51C1D940" w14:textId="14B84C3C" w:rsidR="007569FF" w:rsidRDefault="007569FF" w:rsidP="00511DFB">
      <w:pPr>
        <w:rPr>
          <w:rFonts w:cstheme="minorHAnsi"/>
          <w:color w:val="333333"/>
          <w:sz w:val="22"/>
          <w:szCs w:val="22"/>
          <w:shd w:val="clear" w:color="auto" w:fill="FFFFFF"/>
        </w:rPr>
      </w:pPr>
    </w:p>
    <w:p w14:paraId="7D51676B" w14:textId="36F97AF8" w:rsidR="007569FF" w:rsidRDefault="007569FF" w:rsidP="00511DFB">
      <w:pPr>
        <w:rPr>
          <w:rFonts w:cstheme="minorHAnsi"/>
          <w:color w:val="333333"/>
          <w:sz w:val="22"/>
          <w:szCs w:val="22"/>
          <w:shd w:val="clear" w:color="auto" w:fill="FFFFFF"/>
        </w:rPr>
      </w:pPr>
    </w:p>
    <w:p w14:paraId="1BEF42C1" w14:textId="44E0A49A" w:rsidR="007569FF" w:rsidRDefault="007569FF" w:rsidP="00511DFB">
      <w:pPr>
        <w:rPr>
          <w:rFonts w:cstheme="minorHAnsi"/>
          <w:color w:val="333333"/>
          <w:sz w:val="22"/>
          <w:szCs w:val="22"/>
          <w:shd w:val="clear" w:color="auto" w:fill="FFFFFF"/>
        </w:rPr>
      </w:pPr>
    </w:p>
    <w:p w14:paraId="79179483" w14:textId="18A96D5D" w:rsidR="007569FF" w:rsidRDefault="007569FF" w:rsidP="00511DFB">
      <w:pPr>
        <w:rPr>
          <w:rFonts w:cstheme="minorHAnsi"/>
          <w:color w:val="333333"/>
          <w:sz w:val="22"/>
          <w:szCs w:val="22"/>
          <w:shd w:val="clear" w:color="auto" w:fill="FFFFFF"/>
        </w:rPr>
      </w:pPr>
    </w:p>
    <w:p w14:paraId="36D5415B" w14:textId="2E391F38" w:rsidR="007569FF" w:rsidRDefault="007569FF" w:rsidP="00511DFB">
      <w:pPr>
        <w:rPr>
          <w:rFonts w:cstheme="minorHAnsi"/>
          <w:color w:val="333333"/>
          <w:sz w:val="22"/>
          <w:szCs w:val="22"/>
          <w:shd w:val="clear" w:color="auto" w:fill="FFFFFF"/>
        </w:rPr>
      </w:pPr>
    </w:p>
    <w:p w14:paraId="606F750B" w14:textId="2EEA0EB3" w:rsidR="007569FF" w:rsidRDefault="007569FF" w:rsidP="00511DFB">
      <w:pPr>
        <w:rPr>
          <w:rFonts w:cstheme="minorHAnsi"/>
          <w:color w:val="333333"/>
          <w:sz w:val="22"/>
          <w:szCs w:val="22"/>
          <w:shd w:val="clear" w:color="auto" w:fill="FFFFFF"/>
        </w:rPr>
      </w:pPr>
    </w:p>
    <w:p w14:paraId="6442AB7D" w14:textId="6CB9B8AB" w:rsidR="007569FF" w:rsidRDefault="007569FF" w:rsidP="00511DFB">
      <w:pPr>
        <w:rPr>
          <w:rFonts w:cstheme="minorHAnsi"/>
          <w:color w:val="333333"/>
          <w:sz w:val="22"/>
          <w:szCs w:val="22"/>
          <w:shd w:val="clear" w:color="auto" w:fill="FFFFFF"/>
        </w:rPr>
      </w:pPr>
    </w:p>
    <w:p w14:paraId="2BEE654B" w14:textId="73B0BABF" w:rsidR="007569FF" w:rsidRDefault="007569FF" w:rsidP="00511DFB">
      <w:pPr>
        <w:rPr>
          <w:rFonts w:cstheme="minorHAnsi"/>
          <w:color w:val="333333"/>
          <w:sz w:val="22"/>
          <w:szCs w:val="22"/>
          <w:shd w:val="clear" w:color="auto" w:fill="FFFFFF"/>
        </w:rPr>
      </w:pPr>
    </w:p>
    <w:p w14:paraId="5DF91CAF" w14:textId="38CE439C" w:rsidR="007569FF" w:rsidRDefault="007569FF" w:rsidP="00511DFB">
      <w:pPr>
        <w:rPr>
          <w:rFonts w:cstheme="minorHAnsi"/>
          <w:color w:val="333333"/>
          <w:sz w:val="22"/>
          <w:szCs w:val="22"/>
          <w:shd w:val="clear" w:color="auto" w:fill="FFFFFF"/>
        </w:rPr>
      </w:pPr>
    </w:p>
    <w:p w14:paraId="5C048FF0" w14:textId="3612C2FA" w:rsidR="007569FF" w:rsidRDefault="007569FF" w:rsidP="00511DFB">
      <w:pPr>
        <w:rPr>
          <w:rFonts w:cstheme="minorHAnsi"/>
          <w:color w:val="333333"/>
          <w:sz w:val="22"/>
          <w:szCs w:val="22"/>
          <w:shd w:val="clear" w:color="auto" w:fill="FFFFFF"/>
        </w:rPr>
      </w:pPr>
    </w:p>
    <w:p w14:paraId="08CED407" w14:textId="01A8D6E8" w:rsidR="007569FF" w:rsidRDefault="007569FF" w:rsidP="00511DFB">
      <w:pPr>
        <w:rPr>
          <w:rFonts w:cstheme="minorHAnsi"/>
          <w:color w:val="333333"/>
          <w:sz w:val="22"/>
          <w:szCs w:val="22"/>
          <w:shd w:val="clear" w:color="auto" w:fill="FFFFFF"/>
        </w:rPr>
      </w:pPr>
    </w:p>
    <w:p w14:paraId="454924E6" w14:textId="22196240" w:rsidR="007569FF" w:rsidRDefault="007569FF" w:rsidP="00511DFB">
      <w:pPr>
        <w:rPr>
          <w:rFonts w:cstheme="minorHAnsi"/>
          <w:color w:val="333333"/>
          <w:sz w:val="22"/>
          <w:szCs w:val="22"/>
          <w:shd w:val="clear" w:color="auto" w:fill="FFFFFF"/>
        </w:rPr>
      </w:pPr>
    </w:p>
    <w:p w14:paraId="42DAF642" w14:textId="652626FA" w:rsidR="007569FF" w:rsidRDefault="007569FF" w:rsidP="00511DFB">
      <w:pPr>
        <w:rPr>
          <w:rFonts w:cstheme="minorHAnsi"/>
          <w:color w:val="333333"/>
          <w:sz w:val="22"/>
          <w:szCs w:val="22"/>
          <w:shd w:val="clear" w:color="auto" w:fill="FFFFFF"/>
        </w:rPr>
      </w:pPr>
    </w:p>
    <w:p w14:paraId="03B23F55" w14:textId="683452AE" w:rsidR="007569FF" w:rsidRDefault="007569FF" w:rsidP="00511DFB">
      <w:pPr>
        <w:rPr>
          <w:rFonts w:cstheme="minorHAnsi"/>
          <w:color w:val="333333"/>
          <w:sz w:val="22"/>
          <w:szCs w:val="22"/>
          <w:shd w:val="clear" w:color="auto" w:fill="FFFFFF"/>
        </w:rPr>
      </w:pPr>
    </w:p>
    <w:p w14:paraId="3A54BCE5" w14:textId="5FDF754E" w:rsidR="007569FF" w:rsidRDefault="007569FF" w:rsidP="00511DFB">
      <w:pPr>
        <w:rPr>
          <w:rFonts w:cstheme="minorHAnsi"/>
          <w:color w:val="333333"/>
          <w:sz w:val="22"/>
          <w:szCs w:val="22"/>
          <w:shd w:val="clear" w:color="auto" w:fill="FFFFFF"/>
        </w:rPr>
      </w:pPr>
    </w:p>
    <w:p w14:paraId="747E2B3B" w14:textId="4D6BE69F" w:rsidR="007569FF" w:rsidRDefault="007569FF" w:rsidP="007569FF">
      <w:pPr>
        <w:rPr>
          <w:rFonts w:cstheme="minorHAnsi"/>
          <w:color w:val="333333"/>
          <w:sz w:val="22"/>
          <w:szCs w:val="22"/>
          <w:shd w:val="clear" w:color="auto" w:fill="FFFFFF"/>
        </w:rPr>
      </w:pPr>
    </w:p>
    <w:p w14:paraId="3F7B4D6F" w14:textId="7856814C" w:rsidR="007569FF" w:rsidRDefault="007569FF" w:rsidP="007569FF">
      <w:pPr>
        <w:rPr>
          <w:rFonts w:cstheme="minorHAnsi"/>
          <w:color w:val="333333"/>
          <w:sz w:val="22"/>
          <w:szCs w:val="22"/>
          <w:shd w:val="clear" w:color="auto" w:fill="FFFFFF"/>
        </w:rPr>
      </w:pPr>
    </w:p>
    <w:p w14:paraId="163BA89A" w14:textId="348F7740" w:rsid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Personal Data (complete all fields)</w:t>
      </w:r>
    </w:p>
    <w:p w14:paraId="7EDE8F03" w14:textId="77777777" w:rsidR="007569FF" w:rsidRDefault="007569FF" w:rsidP="007569FF">
      <w:pPr>
        <w:pStyle w:val="ListParagraph"/>
        <w:ind w:left="1080"/>
        <w:rPr>
          <w:rFonts w:cstheme="minorHAnsi"/>
          <w:b/>
          <w:bCs/>
          <w:color w:val="333333"/>
          <w:sz w:val="22"/>
          <w:szCs w:val="22"/>
          <w:shd w:val="clear" w:color="auto" w:fill="FFFFFF"/>
        </w:rPr>
      </w:pPr>
    </w:p>
    <w:p w14:paraId="31F0DEA9" w14:textId="3B217235" w:rsidR="007569FF" w:rsidRDefault="007569FF" w:rsidP="007569FF">
      <w:pPr>
        <w:pStyle w:val="ListParagraph"/>
        <w:numPr>
          <w:ilvl w:val="1"/>
          <w:numId w:val="6"/>
        </w:numPr>
        <w:rPr>
          <w:rFonts w:cstheme="minorHAnsi"/>
          <w:color w:val="333333"/>
          <w:sz w:val="22"/>
          <w:szCs w:val="22"/>
          <w:shd w:val="clear" w:color="auto" w:fill="FFFFFF"/>
        </w:rPr>
      </w:pPr>
      <w:r w:rsidRPr="007569FF">
        <w:rPr>
          <w:rFonts w:cstheme="minorHAnsi"/>
          <w:color w:val="333333"/>
          <w:sz w:val="22"/>
          <w:szCs w:val="22"/>
          <w:shd w:val="clear" w:color="auto" w:fill="FFFFFF"/>
        </w:rPr>
        <w:lastRenderedPageBreak/>
        <w:t>Name</w:t>
      </w:r>
      <w:r>
        <w:rPr>
          <w:rFonts w:cstheme="minorHAnsi"/>
          <w:color w:val="333333"/>
          <w:sz w:val="22"/>
          <w:szCs w:val="22"/>
          <w:shd w:val="clear" w:color="auto" w:fill="FFFFFF"/>
        </w:rPr>
        <w:t xml:space="preserve"> (Last, First, Middle Initial):</w:t>
      </w:r>
    </w:p>
    <w:p w14:paraId="0D272882" w14:textId="77777777" w:rsidR="007569FF" w:rsidRDefault="007569FF" w:rsidP="007569FF">
      <w:pPr>
        <w:pStyle w:val="ListParagraph"/>
        <w:ind w:left="1440"/>
        <w:rPr>
          <w:rFonts w:cstheme="minorHAnsi"/>
          <w:color w:val="333333"/>
          <w:sz w:val="22"/>
          <w:szCs w:val="22"/>
          <w:shd w:val="clear" w:color="auto" w:fill="FFFFFF"/>
        </w:rPr>
      </w:pPr>
    </w:p>
    <w:p w14:paraId="2C2AB45E" w14:textId="3249C11E"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Preferred Name:</w:t>
      </w:r>
    </w:p>
    <w:p w14:paraId="52827716" w14:textId="77777777" w:rsidR="007569FF" w:rsidRPr="007569FF" w:rsidRDefault="007569FF" w:rsidP="007569FF">
      <w:pPr>
        <w:rPr>
          <w:rFonts w:cstheme="minorHAnsi"/>
          <w:color w:val="333333"/>
          <w:sz w:val="22"/>
          <w:szCs w:val="22"/>
          <w:shd w:val="clear" w:color="auto" w:fill="FFFFFF"/>
        </w:rPr>
      </w:pPr>
    </w:p>
    <w:p w14:paraId="294EF198" w14:textId="469C6B72"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UT ID:</w:t>
      </w:r>
    </w:p>
    <w:p w14:paraId="25429C2E" w14:textId="77777777" w:rsidR="007569FF" w:rsidRPr="007569FF" w:rsidRDefault="007569FF" w:rsidP="007569FF">
      <w:pPr>
        <w:pStyle w:val="ListParagraph"/>
        <w:rPr>
          <w:rFonts w:cstheme="minorHAnsi"/>
          <w:color w:val="333333"/>
          <w:sz w:val="22"/>
          <w:szCs w:val="22"/>
          <w:shd w:val="clear" w:color="auto" w:fill="FFFFFF"/>
        </w:rPr>
      </w:pPr>
    </w:p>
    <w:p w14:paraId="79D2C0FD" w14:textId="29B7BDC1"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Phone Number (include area code):</w:t>
      </w:r>
    </w:p>
    <w:p w14:paraId="17B8D4B2" w14:textId="77777777" w:rsidR="007569FF" w:rsidRPr="007569FF" w:rsidRDefault="007569FF" w:rsidP="007569FF">
      <w:pPr>
        <w:pStyle w:val="ListParagraph"/>
        <w:rPr>
          <w:rFonts w:cstheme="minorHAnsi"/>
          <w:color w:val="333333"/>
          <w:sz w:val="22"/>
          <w:szCs w:val="22"/>
          <w:shd w:val="clear" w:color="auto" w:fill="FFFFFF"/>
        </w:rPr>
      </w:pPr>
    </w:p>
    <w:p w14:paraId="08F7710E" w14:textId="34E1ACA5"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Current Address:</w:t>
      </w:r>
    </w:p>
    <w:p w14:paraId="022DED8E" w14:textId="77777777" w:rsidR="007569FF" w:rsidRPr="007569FF" w:rsidRDefault="007569FF" w:rsidP="007569FF">
      <w:pPr>
        <w:pStyle w:val="ListParagraph"/>
        <w:rPr>
          <w:rFonts w:cstheme="minorHAnsi"/>
          <w:color w:val="333333"/>
          <w:sz w:val="22"/>
          <w:szCs w:val="22"/>
          <w:shd w:val="clear" w:color="auto" w:fill="FFFFFF"/>
        </w:rPr>
      </w:pPr>
    </w:p>
    <w:p w14:paraId="50A918EC" w14:textId="645A4437"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Permanent Address:</w:t>
      </w:r>
    </w:p>
    <w:p w14:paraId="415B260B" w14:textId="77777777" w:rsidR="007569FF" w:rsidRPr="007569FF" w:rsidRDefault="007569FF" w:rsidP="007569FF">
      <w:pPr>
        <w:pStyle w:val="ListParagraph"/>
        <w:rPr>
          <w:rFonts w:cstheme="minorHAnsi"/>
          <w:color w:val="333333"/>
          <w:sz w:val="22"/>
          <w:szCs w:val="22"/>
          <w:shd w:val="clear" w:color="auto" w:fill="FFFFFF"/>
        </w:rPr>
      </w:pPr>
    </w:p>
    <w:p w14:paraId="75F7E00C" w14:textId="420F9CD7"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Classification (social work program and estimated graduation date):</w:t>
      </w:r>
    </w:p>
    <w:p w14:paraId="73D71AD5" w14:textId="77777777" w:rsidR="007569FF" w:rsidRPr="007569FF" w:rsidRDefault="007569FF" w:rsidP="007569FF">
      <w:pPr>
        <w:pStyle w:val="ListParagraph"/>
        <w:rPr>
          <w:rFonts w:cstheme="minorHAnsi"/>
          <w:color w:val="333333"/>
          <w:sz w:val="22"/>
          <w:szCs w:val="22"/>
          <w:shd w:val="clear" w:color="auto" w:fill="FFFFFF"/>
        </w:rPr>
      </w:pPr>
    </w:p>
    <w:p w14:paraId="6C00C01D" w14:textId="20DC6BAD"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UTK Email:</w:t>
      </w:r>
    </w:p>
    <w:p w14:paraId="15853010" w14:textId="77777777" w:rsidR="007569FF" w:rsidRPr="007569FF" w:rsidRDefault="007569FF" w:rsidP="007569FF">
      <w:pPr>
        <w:pStyle w:val="ListParagraph"/>
        <w:rPr>
          <w:rFonts w:cstheme="minorHAnsi"/>
          <w:color w:val="333333"/>
          <w:sz w:val="22"/>
          <w:szCs w:val="22"/>
          <w:shd w:val="clear" w:color="auto" w:fill="FFFFFF"/>
        </w:rPr>
      </w:pPr>
    </w:p>
    <w:p w14:paraId="431B9DE5" w14:textId="5202F73D"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Academic Minor (if applicable):</w:t>
      </w:r>
    </w:p>
    <w:p w14:paraId="152A92A1" w14:textId="77777777" w:rsidR="007569FF" w:rsidRPr="007569FF" w:rsidRDefault="007569FF" w:rsidP="007569FF">
      <w:pPr>
        <w:pStyle w:val="ListParagraph"/>
        <w:rPr>
          <w:rFonts w:cstheme="minorHAnsi"/>
          <w:color w:val="333333"/>
          <w:sz w:val="22"/>
          <w:szCs w:val="22"/>
          <w:shd w:val="clear" w:color="auto" w:fill="FFFFFF"/>
        </w:rPr>
      </w:pPr>
    </w:p>
    <w:p w14:paraId="56D3C49D" w14:textId="6FBC0779"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UT Cumulative GPA:</w:t>
      </w:r>
    </w:p>
    <w:p w14:paraId="587FF81F" w14:textId="77777777" w:rsidR="007569FF" w:rsidRPr="007569FF" w:rsidRDefault="007569FF" w:rsidP="007569FF">
      <w:pPr>
        <w:pStyle w:val="ListParagraph"/>
        <w:rPr>
          <w:rFonts w:cstheme="minorHAnsi"/>
          <w:color w:val="333333"/>
          <w:sz w:val="22"/>
          <w:szCs w:val="22"/>
          <w:shd w:val="clear" w:color="auto" w:fill="FFFFFF"/>
        </w:rPr>
      </w:pPr>
    </w:p>
    <w:p w14:paraId="1B77A84B" w14:textId="77777777" w:rsidR="007569FF" w:rsidRPr="007569FF" w:rsidRDefault="007569FF" w:rsidP="007569FF">
      <w:pPr>
        <w:pStyle w:val="ListParagraph"/>
        <w:ind w:left="1440"/>
        <w:rPr>
          <w:rFonts w:cstheme="minorHAnsi"/>
          <w:color w:val="333333"/>
          <w:sz w:val="22"/>
          <w:szCs w:val="22"/>
          <w:shd w:val="clear" w:color="auto" w:fill="FFFFFF"/>
        </w:rPr>
      </w:pPr>
    </w:p>
    <w:p w14:paraId="23EE141F" w14:textId="5CB1E09B"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Honors and Awards</w:t>
      </w:r>
      <w:r>
        <w:rPr>
          <w:rFonts w:cstheme="minorHAnsi"/>
          <w:color w:val="333333"/>
          <w:sz w:val="22"/>
          <w:szCs w:val="22"/>
          <w:shd w:val="clear" w:color="auto" w:fill="FFFFFF"/>
        </w:rPr>
        <w:t xml:space="preserve"> </w:t>
      </w:r>
      <w:r w:rsidRPr="007569FF">
        <w:rPr>
          <w:rFonts w:cstheme="minorHAnsi"/>
          <w:b/>
          <w:bCs/>
          <w:color w:val="333333"/>
          <w:sz w:val="22"/>
          <w:szCs w:val="22"/>
          <w:shd w:val="clear" w:color="auto" w:fill="FFFFFF"/>
        </w:rPr>
        <w:t>(please enter all pertinent information and attach pages if necessary)</w:t>
      </w:r>
    </w:p>
    <w:p w14:paraId="2F029485" w14:textId="06FB429A" w:rsidR="007569FF" w:rsidRDefault="007569FF" w:rsidP="007569FF">
      <w:pPr>
        <w:pStyle w:val="ListParagraph"/>
        <w:numPr>
          <w:ilvl w:val="1"/>
          <w:numId w:val="6"/>
        </w:numPr>
        <w:rPr>
          <w:rFonts w:cstheme="minorHAnsi"/>
          <w:i/>
          <w:iCs/>
          <w:color w:val="333333"/>
          <w:sz w:val="22"/>
          <w:szCs w:val="22"/>
          <w:shd w:val="clear" w:color="auto" w:fill="FFFFFF"/>
        </w:rPr>
      </w:pPr>
      <w:r w:rsidRPr="007569FF">
        <w:rPr>
          <w:rFonts w:cstheme="minorHAnsi"/>
          <w:i/>
          <w:iCs/>
          <w:color w:val="333333"/>
          <w:sz w:val="22"/>
          <w:szCs w:val="22"/>
          <w:shd w:val="clear" w:color="auto" w:fill="FFFFFF"/>
        </w:rPr>
        <w:t>Please list any honors or awards you have received during your high school and/or college years.</w:t>
      </w:r>
    </w:p>
    <w:p w14:paraId="7036C0BE" w14:textId="61A2120C" w:rsidR="007569FF" w:rsidRDefault="007569FF" w:rsidP="007569FF">
      <w:pPr>
        <w:rPr>
          <w:rFonts w:cstheme="minorHAnsi"/>
          <w:i/>
          <w:iCs/>
          <w:color w:val="333333"/>
          <w:sz w:val="22"/>
          <w:szCs w:val="22"/>
          <w:shd w:val="clear" w:color="auto" w:fill="FFFFFF"/>
        </w:rPr>
      </w:pPr>
    </w:p>
    <w:p w14:paraId="219B451B" w14:textId="77777777" w:rsidR="007569FF" w:rsidRPr="007569FF" w:rsidRDefault="007569FF" w:rsidP="007569FF">
      <w:pPr>
        <w:rPr>
          <w:rFonts w:cstheme="minorHAnsi"/>
          <w:i/>
          <w:iCs/>
          <w:color w:val="333333"/>
          <w:sz w:val="22"/>
          <w:szCs w:val="22"/>
          <w:shd w:val="clear" w:color="auto" w:fill="FFFFFF"/>
        </w:rPr>
      </w:pPr>
    </w:p>
    <w:p w14:paraId="64A84D48" w14:textId="5CB6E21E"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College Organizations and Activities (please enter all pertinent information and attach pages if necessary)</w:t>
      </w:r>
    </w:p>
    <w:p w14:paraId="6F0D7369" w14:textId="005438A2" w:rsidR="007569FF" w:rsidRDefault="007569FF" w:rsidP="007569FF">
      <w:pPr>
        <w:pStyle w:val="ListParagraph"/>
        <w:numPr>
          <w:ilvl w:val="1"/>
          <w:numId w:val="6"/>
        </w:numPr>
        <w:rPr>
          <w:rFonts w:cstheme="minorHAnsi"/>
          <w:i/>
          <w:iCs/>
          <w:color w:val="333333"/>
          <w:sz w:val="22"/>
          <w:szCs w:val="22"/>
          <w:shd w:val="clear" w:color="auto" w:fill="FFFFFF"/>
        </w:rPr>
      </w:pPr>
      <w:r w:rsidRPr="007569FF">
        <w:rPr>
          <w:rFonts w:cstheme="minorHAnsi"/>
          <w:i/>
          <w:iCs/>
          <w:color w:val="333333"/>
          <w:sz w:val="22"/>
          <w:szCs w:val="22"/>
          <w:shd w:val="clear" w:color="auto" w:fill="FFFFFF"/>
        </w:rPr>
        <w:t>Please list any organizations or activities of which you are a current or past member. Also list any current or past positions hel</w:t>
      </w:r>
      <w:r>
        <w:rPr>
          <w:rFonts w:cstheme="minorHAnsi"/>
          <w:i/>
          <w:iCs/>
          <w:color w:val="333333"/>
          <w:sz w:val="22"/>
          <w:szCs w:val="22"/>
          <w:shd w:val="clear" w:color="auto" w:fill="FFFFFF"/>
        </w:rPr>
        <w:t xml:space="preserve">d and dates of involvement. </w:t>
      </w:r>
    </w:p>
    <w:p w14:paraId="3A0D3F85" w14:textId="2AF1729B" w:rsidR="007569FF" w:rsidRDefault="007569FF" w:rsidP="007569FF">
      <w:pPr>
        <w:rPr>
          <w:rFonts w:cstheme="minorHAnsi"/>
          <w:i/>
          <w:iCs/>
          <w:color w:val="333333"/>
          <w:sz w:val="22"/>
          <w:szCs w:val="22"/>
          <w:shd w:val="clear" w:color="auto" w:fill="FFFFFF"/>
        </w:rPr>
      </w:pPr>
    </w:p>
    <w:p w14:paraId="0BC65C82" w14:textId="77777777" w:rsidR="007569FF" w:rsidRPr="007569FF" w:rsidRDefault="007569FF" w:rsidP="007569FF">
      <w:pPr>
        <w:rPr>
          <w:rFonts w:cstheme="minorHAnsi"/>
          <w:i/>
          <w:iCs/>
          <w:color w:val="333333"/>
          <w:sz w:val="22"/>
          <w:szCs w:val="22"/>
          <w:shd w:val="clear" w:color="auto" w:fill="FFFFFF"/>
        </w:rPr>
      </w:pPr>
    </w:p>
    <w:p w14:paraId="5AF4996D" w14:textId="53D7A38B"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Work Experience (please enter all pertinent information and attach pages if necessary)</w:t>
      </w:r>
    </w:p>
    <w:p w14:paraId="12A9EDCE" w14:textId="1FE15776" w:rsidR="007569FF" w:rsidRDefault="007569FF" w:rsidP="007569FF">
      <w:pPr>
        <w:pStyle w:val="ListParagraph"/>
        <w:numPr>
          <w:ilvl w:val="1"/>
          <w:numId w:val="6"/>
        </w:numPr>
        <w:rPr>
          <w:rFonts w:cstheme="minorHAnsi"/>
          <w:i/>
          <w:iCs/>
          <w:color w:val="333333"/>
          <w:sz w:val="22"/>
          <w:szCs w:val="22"/>
          <w:shd w:val="clear" w:color="auto" w:fill="FFFFFF"/>
        </w:rPr>
      </w:pPr>
      <w:r w:rsidRPr="007569FF">
        <w:rPr>
          <w:rFonts w:cstheme="minorHAnsi"/>
          <w:i/>
          <w:iCs/>
          <w:color w:val="333333"/>
          <w:sz w:val="22"/>
          <w:szCs w:val="22"/>
          <w:shd w:val="clear" w:color="auto" w:fill="FFFFFF"/>
        </w:rPr>
        <w:t xml:space="preserve">Please list any full or part-time employment held while in high school or college. Give a brief description of each position held, including company name, dates of employment, and the nature of the work. </w:t>
      </w:r>
    </w:p>
    <w:p w14:paraId="22E50360" w14:textId="531F8A2C" w:rsidR="007569FF" w:rsidRDefault="007569FF" w:rsidP="007569FF">
      <w:pPr>
        <w:rPr>
          <w:rFonts w:cstheme="minorHAnsi"/>
          <w:i/>
          <w:iCs/>
          <w:color w:val="333333"/>
          <w:sz w:val="22"/>
          <w:szCs w:val="22"/>
          <w:shd w:val="clear" w:color="auto" w:fill="FFFFFF"/>
        </w:rPr>
      </w:pPr>
    </w:p>
    <w:p w14:paraId="7C049252" w14:textId="77777777" w:rsidR="007569FF" w:rsidRPr="007569FF" w:rsidRDefault="007569FF" w:rsidP="007569FF">
      <w:pPr>
        <w:rPr>
          <w:rFonts w:cstheme="minorHAnsi"/>
          <w:i/>
          <w:iCs/>
          <w:color w:val="333333"/>
          <w:sz w:val="22"/>
          <w:szCs w:val="22"/>
          <w:shd w:val="clear" w:color="auto" w:fill="FFFFFF"/>
        </w:rPr>
      </w:pPr>
    </w:p>
    <w:p w14:paraId="33B086AC" w14:textId="5D89A7EE"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Please answer the following questions in paragraph form by inserting your answers after each question.</w:t>
      </w:r>
    </w:p>
    <w:p w14:paraId="04FC3DD7" w14:textId="77777777" w:rsidR="007569FF" w:rsidRDefault="007569FF" w:rsidP="007569FF">
      <w:pPr>
        <w:pStyle w:val="ListParagraph"/>
        <w:ind w:left="1080"/>
        <w:rPr>
          <w:rFonts w:cstheme="minorHAnsi"/>
          <w:color w:val="333333"/>
          <w:sz w:val="22"/>
          <w:szCs w:val="22"/>
          <w:shd w:val="clear" w:color="auto" w:fill="FFFFFF"/>
        </w:rPr>
      </w:pPr>
    </w:p>
    <w:p w14:paraId="627C1EE0" w14:textId="71B8414C"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 xml:space="preserve">What is your strongest quality and how would it benefit you as a College of Social Work Student Ambassador? </w:t>
      </w:r>
    </w:p>
    <w:p w14:paraId="44AE0036" w14:textId="624AFE58" w:rsidR="007569FF" w:rsidRDefault="007569FF" w:rsidP="007569FF">
      <w:pPr>
        <w:pStyle w:val="ListParagraph"/>
        <w:ind w:left="1440"/>
        <w:rPr>
          <w:rFonts w:cstheme="minorHAnsi"/>
          <w:color w:val="333333"/>
          <w:sz w:val="22"/>
          <w:szCs w:val="22"/>
          <w:shd w:val="clear" w:color="auto" w:fill="FFFFFF"/>
        </w:rPr>
      </w:pPr>
    </w:p>
    <w:p w14:paraId="720C50EE" w14:textId="77777777" w:rsidR="007569FF" w:rsidRDefault="007569FF" w:rsidP="007569FF">
      <w:pPr>
        <w:pStyle w:val="ListParagraph"/>
        <w:ind w:left="1440"/>
        <w:rPr>
          <w:rFonts w:cstheme="minorHAnsi"/>
          <w:color w:val="333333"/>
          <w:sz w:val="22"/>
          <w:szCs w:val="22"/>
          <w:shd w:val="clear" w:color="auto" w:fill="FFFFFF"/>
        </w:rPr>
      </w:pPr>
    </w:p>
    <w:p w14:paraId="7B8642A8" w14:textId="6F98A127"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How would you make a difference to the student ambassador program?</w:t>
      </w:r>
    </w:p>
    <w:p w14:paraId="4D6B524C" w14:textId="59804E00" w:rsidR="007569FF" w:rsidRDefault="007569FF" w:rsidP="007569FF">
      <w:pPr>
        <w:rPr>
          <w:rFonts w:cstheme="minorHAnsi"/>
          <w:color w:val="333333"/>
          <w:sz w:val="22"/>
          <w:szCs w:val="22"/>
          <w:shd w:val="clear" w:color="auto" w:fill="FFFFFF"/>
        </w:rPr>
      </w:pPr>
    </w:p>
    <w:p w14:paraId="2A3D4DD0" w14:textId="77777777" w:rsidR="007569FF" w:rsidRPr="007569FF" w:rsidRDefault="007569FF" w:rsidP="007569FF">
      <w:pPr>
        <w:rPr>
          <w:rFonts w:cstheme="minorHAnsi"/>
          <w:color w:val="333333"/>
          <w:sz w:val="22"/>
          <w:szCs w:val="22"/>
          <w:shd w:val="clear" w:color="auto" w:fill="FFFFFF"/>
        </w:rPr>
      </w:pPr>
    </w:p>
    <w:p w14:paraId="19AC453B" w14:textId="5204EE17"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Scheduling Issues (please circle yes or no)</w:t>
      </w:r>
    </w:p>
    <w:p w14:paraId="222EBF80" w14:textId="77777777" w:rsidR="007569FF" w:rsidRDefault="007569FF" w:rsidP="007569FF">
      <w:pPr>
        <w:pStyle w:val="ListParagraph"/>
        <w:ind w:left="1080"/>
        <w:rPr>
          <w:rFonts w:cstheme="minorHAnsi"/>
          <w:color w:val="333333"/>
          <w:sz w:val="22"/>
          <w:szCs w:val="22"/>
          <w:shd w:val="clear" w:color="auto" w:fill="FFFFFF"/>
        </w:rPr>
      </w:pPr>
    </w:p>
    <w:p w14:paraId="6C8DF7C8" w14:textId="033DFBE4"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 xml:space="preserve">I understand that I must be able to work at various recruitment events throughout the academic school year while under current appointment as a student ambassador (examples: homecoming, Big Orange Preview Day, Winter Welcome, etc.): </w:t>
      </w:r>
    </w:p>
    <w:p w14:paraId="7BF501C3" w14:textId="77777777" w:rsidR="00DD4396" w:rsidRDefault="00DD4396" w:rsidP="00DD4396">
      <w:pPr>
        <w:pStyle w:val="ListParagraph"/>
        <w:ind w:left="1440"/>
        <w:rPr>
          <w:rFonts w:cstheme="minorHAnsi"/>
          <w:color w:val="333333"/>
          <w:sz w:val="22"/>
          <w:szCs w:val="22"/>
          <w:shd w:val="clear" w:color="auto" w:fill="FFFFFF"/>
        </w:rPr>
      </w:pPr>
    </w:p>
    <w:p w14:paraId="315F2E4C" w14:textId="365FCD87"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YES</w:t>
      </w:r>
    </w:p>
    <w:p w14:paraId="145C9527" w14:textId="5404F4AF"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NO</w:t>
      </w:r>
    </w:p>
    <w:p w14:paraId="5D2BACFF" w14:textId="77777777" w:rsidR="007569FF" w:rsidRDefault="007569FF" w:rsidP="007569FF">
      <w:pPr>
        <w:pStyle w:val="ListParagraph"/>
        <w:ind w:left="2160"/>
        <w:rPr>
          <w:rFonts w:cstheme="minorHAnsi"/>
          <w:color w:val="333333"/>
          <w:sz w:val="22"/>
          <w:szCs w:val="22"/>
          <w:shd w:val="clear" w:color="auto" w:fill="FFFFFF"/>
        </w:rPr>
      </w:pPr>
    </w:p>
    <w:p w14:paraId="0D510C12" w14:textId="01518EEE"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I understand that I’m required to participate in student ambassador fall and spring retreats, any scheduled trainings, and monthly meetings:</w:t>
      </w:r>
    </w:p>
    <w:p w14:paraId="30E4F908" w14:textId="77777777" w:rsidR="00DD4396" w:rsidRDefault="00DD4396" w:rsidP="00DD4396">
      <w:pPr>
        <w:pStyle w:val="ListParagraph"/>
        <w:ind w:left="1440"/>
        <w:rPr>
          <w:rFonts w:cstheme="minorHAnsi"/>
          <w:color w:val="333333"/>
          <w:sz w:val="22"/>
          <w:szCs w:val="22"/>
          <w:shd w:val="clear" w:color="auto" w:fill="FFFFFF"/>
        </w:rPr>
      </w:pPr>
    </w:p>
    <w:p w14:paraId="37037CAE" w14:textId="71EE0687"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YES</w:t>
      </w:r>
    </w:p>
    <w:p w14:paraId="537D6BA4" w14:textId="03D0CEB7"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NO</w:t>
      </w:r>
    </w:p>
    <w:p w14:paraId="7C2FCAFF" w14:textId="5B328711"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 xml:space="preserve">I understand that my continuation in the College of Social Work Student Ambassador program is based upon my performance, involvement, and maintaining a cumulative 2.7 cumulative GPA. </w:t>
      </w:r>
    </w:p>
    <w:p w14:paraId="3C747061" w14:textId="77777777" w:rsidR="00DD4396" w:rsidRDefault="00DD4396" w:rsidP="00DD4396">
      <w:pPr>
        <w:pStyle w:val="ListParagraph"/>
        <w:ind w:left="1440"/>
        <w:rPr>
          <w:rFonts w:cstheme="minorHAnsi"/>
          <w:color w:val="333333"/>
          <w:sz w:val="22"/>
          <w:szCs w:val="22"/>
          <w:shd w:val="clear" w:color="auto" w:fill="FFFFFF"/>
        </w:rPr>
      </w:pPr>
    </w:p>
    <w:p w14:paraId="45D6D024" w14:textId="36A92F59"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YES</w:t>
      </w:r>
    </w:p>
    <w:p w14:paraId="138A49C5" w14:textId="55E0461A" w:rsidR="007569FF" w:rsidRDefault="007569FF" w:rsidP="007569FF">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NO</w:t>
      </w:r>
    </w:p>
    <w:p w14:paraId="17EE2B57" w14:textId="77777777" w:rsidR="007569FF" w:rsidRDefault="007569FF" w:rsidP="007569FF">
      <w:pPr>
        <w:pStyle w:val="ListParagraph"/>
        <w:ind w:left="2160"/>
        <w:rPr>
          <w:rFonts w:cstheme="minorHAnsi"/>
          <w:color w:val="333333"/>
          <w:sz w:val="22"/>
          <w:szCs w:val="22"/>
          <w:shd w:val="clear" w:color="auto" w:fill="FFFFFF"/>
        </w:rPr>
      </w:pPr>
    </w:p>
    <w:p w14:paraId="39C26048" w14:textId="27015E8E"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References</w:t>
      </w:r>
    </w:p>
    <w:p w14:paraId="7A953F08" w14:textId="284E7343" w:rsidR="007569FF" w:rsidRDefault="007569FF" w:rsidP="007569FF">
      <w:pPr>
        <w:pStyle w:val="ListParagraph"/>
        <w:numPr>
          <w:ilvl w:val="1"/>
          <w:numId w:val="6"/>
        </w:numPr>
        <w:rPr>
          <w:rFonts w:cstheme="minorHAnsi"/>
          <w:i/>
          <w:iCs/>
          <w:color w:val="333333"/>
          <w:sz w:val="22"/>
          <w:szCs w:val="22"/>
          <w:shd w:val="clear" w:color="auto" w:fill="FFFFFF"/>
        </w:rPr>
      </w:pPr>
      <w:r w:rsidRPr="007569FF">
        <w:rPr>
          <w:rFonts w:cstheme="minorHAnsi"/>
          <w:i/>
          <w:iCs/>
          <w:color w:val="333333"/>
          <w:sz w:val="22"/>
          <w:szCs w:val="22"/>
          <w:shd w:val="clear" w:color="auto" w:fill="FFFFFF"/>
        </w:rPr>
        <w:t xml:space="preserve">Letters of recommendation are not required but are recommended. Please deliver sealed recommendations to Macy </w:t>
      </w:r>
      <w:proofErr w:type="spellStart"/>
      <w:r w:rsidR="00D1151E">
        <w:rPr>
          <w:rFonts w:cstheme="minorHAnsi"/>
          <w:i/>
          <w:iCs/>
          <w:color w:val="333333"/>
          <w:sz w:val="22"/>
          <w:szCs w:val="22"/>
          <w:shd w:val="clear" w:color="auto" w:fill="FFFFFF"/>
        </w:rPr>
        <w:t>Pevy</w:t>
      </w:r>
      <w:proofErr w:type="spellEnd"/>
      <w:r w:rsidRPr="007569FF">
        <w:rPr>
          <w:rFonts w:cstheme="minorHAnsi"/>
          <w:i/>
          <w:iCs/>
          <w:color w:val="333333"/>
          <w:sz w:val="22"/>
          <w:szCs w:val="22"/>
          <w:shd w:val="clear" w:color="auto" w:fill="FFFFFF"/>
        </w:rPr>
        <w:t xml:space="preserve"> in Henson Hall office 412 or request recommenders to email recommendations to Macy directly at </w:t>
      </w:r>
      <w:hyperlink r:id="rId9" w:history="1">
        <w:r w:rsidRPr="007569FF">
          <w:rPr>
            <w:rStyle w:val="Hyperlink"/>
            <w:rFonts w:cstheme="minorHAnsi"/>
            <w:i/>
            <w:iCs/>
            <w:sz w:val="22"/>
            <w:szCs w:val="22"/>
            <w:shd w:val="clear" w:color="auto" w:fill="FFFFFF"/>
          </w:rPr>
          <w:t>macyetter@utk.edu</w:t>
        </w:r>
      </w:hyperlink>
      <w:r w:rsidRPr="007569FF">
        <w:rPr>
          <w:rFonts w:cstheme="minorHAnsi"/>
          <w:i/>
          <w:iCs/>
          <w:color w:val="333333"/>
          <w:sz w:val="22"/>
          <w:szCs w:val="22"/>
          <w:shd w:val="clear" w:color="auto" w:fill="FFFFFF"/>
        </w:rPr>
        <w:t>. Please no more than two recommendations per application. Recommendations must be submitted no later than the application deadline</w:t>
      </w:r>
      <w:r>
        <w:rPr>
          <w:rFonts w:cstheme="minorHAnsi"/>
          <w:i/>
          <w:iCs/>
          <w:color w:val="333333"/>
          <w:sz w:val="22"/>
          <w:szCs w:val="22"/>
          <w:shd w:val="clear" w:color="auto" w:fill="FFFFFF"/>
        </w:rPr>
        <w:t xml:space="preserve">. </w:t>
      </w:r>
    </w:p>
    <w:p w14:paraId="48AD4FE5" w14:textId="77777777" w:rsidR="007569FF" w:rsidRPr="007569FF" w:rsidRDefault="007569FF" w:rsidP="007569FF">
      <w:pPr>
        <w:pStyle w:val="ListParagraph"/>
        <w:ind w:left="1440"/>
        <w:rPr>
          <w:rFonts w:cstheme="minorHAnsi"/>
          <w:i/>
          <w:iCs/>
          <w:color w:val="333333"/>
          <w:sz w:val="22"/>
          <w:szCs w:val="22"/>
          <w:shd w:val="clear" w:color="auto" w:fill="FFFFFF"/>
        </w:rPr>
      </w:pPr>
    </w:p>
    <w:p w14:paraId="00CA7E94" w14:textId="1C3F4A25" w:rsidR="007569FF" w:rsidRPr="007569FF" w:rsidRDefault="007569FF" w:rsidP="007569FF">
      <w:pPr>
        <w:pStyle w:val="ListParagraph"/>
        <w:numPr>
          <w:ilvl w:val="0"/>
          <w:numId w:val="6"/>
        </w:numPr>
        <w:rPr>
          <w:rFonts w:cstheme="minorHAnsi"/>
          <w:b/>
          <w:bCs/>
          <w:color w:val="333333"/>
          <w:sz w:val="22"/>
          <w:szCs w:val="22"/>
          <w:shd w:val="clear" w:color="auto" w:fill="FFFFFF"/>
        </w:rPr>
      </w:pPr>
      <w:r w:rsidRPr="007569FF">
        <w:rPr>
          <w:rFonts w:cstheme="minorHAnsi"/>
          <w:b/>
          <w:bCs/>
          <w:color w:val="333333"/>
          <w:sz w:val="22"/>
          <w:szCs w:val="22"/>
          <w:shd w:val="clear" w:color="auto" w:fill="FFFFFF"/>
        </w:rPr>
        <w:t>Interviews</w:t>
      </w:r>
    </w:p>
    <w:p w14:paraId="430C2EB4" w14:textId="328B4497" w:rsidR="007569FF" w:rsidRDefault="007569FF" w:rsidP="007569FF">
      <w:pPr>
        <w:pStyle w:val="ListParagraph"/>
        <w:numPr>
          <w:ilvl w:val="1"/>
          <w:numId w:val="6"/>
        </w:numPr>
        <w:rPr>
          <w:rFonts w:cstheme="minorHAnsi"/>
          <w:color w:val="333333"/>
          <w:sz w:val="22"/>
          <w:szCs w:val="22"/>
          <w:shd w:val="clear" w:color="auto" w:fill="FFFFFF"/>
        </w:rPr>
      </w:pPr>
      <w:r>
        <w:rPr>
          <w:rFonts w:cstheme="minorHAnsi"/>
          <w:color w:val="333333"/>
          <w:sz w:val="22"/>
          <w:szCs w:val="22"/>
          <w:shd w:val="clear" w:color="auto" w:fill="FFFFFF"/>
        </w:rPr>
        <w:t xml:space="preserve">Interviews will be conducted </w:t>
      </w:r>
      <w:r w:rsidR="00D1151E">
        <w:rPr>
          <w:rFonts w:cstheme="minorHAnsi"/>
          <w:color w:val="333333"/>
          <w:sz w:val="22"/>
          <w:szCs w:val="22"/>
          <w:shd w:val="clear" w:color="auto" w:fill="FFFFFF"/>
        </w:rPr>
        <w:t>virtually beginning the week of March 25</w:t>
      </w:r>
      <w:r w:rsidR="00D1151E" w:rsidRPr="00D1151E">
        <w:rPr>
          <w:rFonts w:cstheme="minorHAnsi"/>
          <w:color w:val="333333"/>
          <w:sz w:val="22"/>
          <w:szCs w:val="22"/>
          <w:shd w:val="clear" w:color="auto" w:fill="FFFFFF"/>
          <w:vertAlign w:val="superscript"/>
        </w:rPr>
        <w:t>th</w:t>
      </w:r>
      <w:r>
        <w:rPr>
          <w:rFonts w:cstheme="minorHAnsi"/>
          <w:color w:val="333333"/>
          <w:sz w:val="22"/>
          <w:szCs w:val="22"/>
          <w:shd w:val="clear" w:color="auto" w:fill="FFFFFF"/>
        </w:rPr>
        <w:t xml:space="preserve">. You will be notified if you are offered an interview as well as possible days/times for the interview. </w:t>
      </w:r>
    </w:p>
    <w:p w14:paraId="26BC3B49" w14:textId="77777777" w:rsidR="00FD37AE" w:rsidRDefault="00FD37AE" w:rsidP="00FD37AE">
      <w:pPr>
        <w:pStyle w:val="ListParagraph"/>
        <w:ind w:left="1440"/>
        <w:rPr>
          <w:rFonts w:cstheme="minorHAnsi"/>
          <w:color w:val="333333"/>
          <w:sz w:val="22"/>
          <w:szCs w:val="22"/>
          <w:shd w:val="clear" w:color="auto" w:fill="FFFFFF"/>
        </w:rPr>
      </w:pPr>
    </w:p>
    <w:p w14:paraId="3E44859E" w14:textId="2E87F260" w:rsidR="00FD37AE" w:rsidRDefault="00FD37AE" w:rsidP="00FD37AE">
      <w:pPr>
        <w:pStyle w:val="ListParagraph"/>
        <w:numPr>
          <w:ilvl w:val="0"/>
          <w:numId w:val="6"/>
        </w:numPr>
        <w:rPr>
          <w:rFonts w:cstheme="minorHAnsi"/>
          <w:b/>
          <w:bCs/>
          <w:color w:val="333333"/>
          <w:sz w:val="22"/>
          <w:szCs w:val="22"/>
          <w:shd w:val="clear" w:color="auto" w:fill="FFFFFF"/>
        </w:rPr>
      </w:pPr>
      <w:r w:rsidRPr="00FD37AE">
        <w:rPr>
          <w:rFonts w:cstheme="minorHAnsi"/>
          <w:b/>
          <w:bCs/>
          <w:color w:val="333333"/>
          <w:sz w:val="22"/>
          <w:szCs w:val="22"/>
          <w:shd w:val="clear" w:color="auto" w:fill="FFFFFF"/>
        </w:rPr>
        <w:t>Please review and sign</w:t>
      </w:r>
      <w:r>
        <w:rPr>
          <w:rFonts w:cstheme="minorHAnsi"/>
          <w:b/>
          <w:bCs/>
          <w:color w:val="333333"/>
          <w:sz w:val="22"/>
          <w:szCs w:val="22"/>
          <w:shd w:val="clear" w:color="auto" w:fill="FFFFFF"/>
        </w:rPr>
        <w:t xml:space="preserve"> below</w:t>
      </w:r>
      <w:r w:rsidRPr="00FD37AE">
        <w:rPr>
          <w:rFonts w:cstheme="minorHAnsi"/>
          <w:b/>
          <w:bCs/>
          <w:color w:val="333333"/>
          <w:sz w:val="22"/>
          <w:szCs w:val="22"/>
          <w:shd w:val="clear" w:color="auto" w:fill="FFFFFF"/>
        </w:rPr>
        <w:t xml:space="preserve"> if accepted:</w:t>
      </w:r>
    </w:p>
    <w:p w14:paraId="0A4702F1" w14:textId="7E218762" w:rsidR="00FD37AE" w:rsidRPr="00FD37AE" w:rsidRDefault="00FD37AE" w:rsidP="00FD37AE">
      <w:pPr>
        <w:pStyle w:val="ListParagraph"/>
        <w:numPr>
          <w:ilvl w:val="1"/>
          <w:numId w:val="6"/>
        </w:numPr>
        <w:rPr>
          <w:rFonts w:cstheme="minorHAnsi"/>
          <w:b/>
          <w:bCs/>
          <w:color w:val="333333"/>
          <w:sz w:val="22"/>
          <w:szCs w:val="22"/>
          <w:shd w:val="clear" w:color="auto" w:fill="FFFFFF"/>
        </w:rPr>
      </w:pPr>
      <w:r>
        <w:rPr>
          <w:rFonts w:cstheme="minorHAnsi"/>
          <w:color w:val="333333"/>
          <w:sz w:val="22"/>
          <w:szCs w:val="22"/>
          <w:shd w:val="clear" w:color="auto" w:fill="FFFFFF"/>
        </w:rPr>
        <w:t xml:space="preserve">By submitting this application, you acknowledge that the information provided is accurate and truthful. You also agree to the following information: </w:t>
      </w:r>
    </w:p>
    <w:p w14:paraId="21981F4F" w14:textId="2796AFDC" w:rsidR="00FD37AE" w:rsidRDefault="00FD37AE" w:rsidP="00FD37AE">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This application will become the property of the College of Social Work. To promote a valuable educational experience and to improve interviewing skills, feedback concerning reasons for selection or non-selection will be provided at the applicant’s request. This procedure complies with the Family Rights and Privacy Act of 1974.</w:t>
      </w:r>
    </w:p>
    <w:p w14:paraId="5AE54417" w14:textId="3EB35128" w:rsidR="00FD37AE" w:rsidRPr="00FD37AE" w:rsidRDefault="00FD37AE" w:rsidP="00FD37AE">
      <w:pPr>
        <w:pStyle w:val="ListParagraph"/>
        <w:numPr>
          <w:ilvl w:val="2"/>
          <w:numId w:val="6"/>
        </w:numPr>
        <w:rPr>
          <w:rFonts w:cstheme="minorHAnsi"/>
          <w:color w:val="333333"/>
          <w:sz w:val="22"/>
          <w:szCs w:val="22"/>
          <w:shd w:val="clear" w:color="auto" w:fill="FFFFFF"/>
        </w:rPr>
      </w:pPr>
      <w:r>
        <w:rPr>
          <w:rFonts w:cstheme="minorHAnsi"/>
          <w:color w:val="333333"/>
          <w:sz w:val="22"/>
          <w:szCs w:val="22"/>
          <w:shd w:val="clear" w:color="auto" w:fill="FFFFFF"/>
        </w:rPr>
        <w:t xml:space="preserve">I wish to submit this application for the position of College of Social Work Student Ambassador. I am aware of the responsibilities of the position as specified, and I fully intend to fulfill each one to the best of my ability if selected. I possess the minimum qualifications required for this position as specified on this form, and all information provided herein is accurate. </w:t>
      </w:r>
    </w:p>
    <w:p w14:paraId="611FCF93" w14:textId="77777777" w:rsidR="00FD37AE" w:rsidRPr="00FD37AE" w:rsidRDefault="00FD37AE" w:rsidP="00FD37AE">
      <w:pPr>
        <w:rPr>
          <w:rFonts w:cstheme="minorHAnsi"/>
          <w:b/>
          <w:bCs/>
          <w:color w:val="333333"/>
          <w:sz w:val="22"/>
          <w:szCs w:val="22"/>
          <w:shd w:val="clear" w:color="auto" w:fill="FFFFFF"/>
        </w:rPr>
      </w:pPr>
    </w:p>
    <w:p w14:paraId="3A97DFD5" w14:textId="6F72BB1A" w:rsidR="007569FF" w:rsidRPr="007569FF" w:rsidRDefault="007569FF" w:rsidP="00511DFB">
      <w:pPr>
        <w:rPr>
          <w:rFonts w:cstheme="minorHAnsi"/>
          <w:color w:val="000000" w:themeColor="text1"/>
          <w:sz w:val="22"/>
          <w:szCs w:val="22"/>
          <w:shd w:val="clear" w:color="auto" w:fill="FFFFFF"/>
        </w:rPr>
      </w:pPr>
    </w:p>
    <w:p w14:paraId="14D6F115" w14:textId="14EB7CBC" w:rsidR="007569FF" w:rsidRDefault="007569FF" w:rsidP="00511DFB">
      <w:pPr>
        <w:rPr>
          <w:rFonts w:cstheme="minorHAnsi"/>
          <w:color w:val="333333"/>
          <w:sz w:val="22"/>
          <w:szCs w:val="22"/>
          <w:shd w:val="clear" w:color="auto" w:fill="FFFFFF"/>
        </w:rPr>
      </w:pPr>
    </w:p>
    <w:p w14:paraId="291D046D" w14:textId="64296460" w:rsidR="007569FF" w:rsidRPr="007569FF" w:rsidRDefault="007569FF" w:rsidP="007569FF">
      <w:pPr>
        <w:jc w:val="center"/>
        <w:rPr>
          <w:rFonts w:cstheme="minorHAnsi"/>
          <w:b/>
          <w:bCs/>
          <w:color w:val="FF9300"/>
          <w:sz w:val="28"/>
          <w:szCs w:val="28"/>
          <w:shd w:val="clear" w:color="auto" w:fill="FFFFFF"/>
        </w:rPr>
      </w:pPr>
    </w:p>
    <w:p w14:paraId="2545E130" w14:textId="77777777" w:rsidR="007569FF" w:rsidRPr="00511DFB" w:rsidRDefault="007569FF" w:rsidP="00511DFB">
      <w:pPr>
        <w:rPr>
          <w:rFonts w:cstheme="minorHAnsi"/>
          <w:color w:val="333333"/>
          <w:sz w:val="22"/>
          <w:szCs w:val="22"/>
          <w:shd w:val="clear" w:color="auto" w:fill="FFFFFF"/>
        </w:rPr>
      </w:pPr>
    </w:p>
    <w:p w14:paraId="2EBF0E01" w14:textId="77777777" w:rsidR="00E414FF" w:rsidRPr="00E414FF" w:rsidRDefault="00E414FF" w:rsidP="00E414FF">
      <w:pPr>
        <w:rPr>
          <w:rFonts w:cstheme="minorHAnsi"/>
          <w:b/>
          <w:bCs/>
          <w:color w:val="333333"/>
          <w:sz w:val="22"/>
          <w:szCs w:val="22"/>
          <w:shd w:val="clear" w:color="auto" w:fill="FFFFFF"/>
        </w:rPr>
      </w:pPr>
    </w:p>
    <w:p w14:paraId="6F9EE347" w14:textId="77777777" w:rsidR="0070672F" w:rsidRPr="0042291B" w:rsidRDefault="0070672F" w:rsidP="0042291B">
      <w:pPr>
        <w:ind w:firstLine="720"/>
        <w:rPr>
          <w:rFonts w:cstheme="minorHAnsi"/>
          <w:color w:val="000000" w:themeColor="text1"/>
          <w:sz w:val="22"/>
          <w:szCs w:val="22"/>
        </w:rPr>
      </w:pPr>
    </w:p>
    <w:p w14:paraId="208C93DB" w14:textId="4C10E9B6" w:rsidR="00345305" w:rsidRDefault="00345305" w:rsidP="00903EBE">
      <w:pPr>
        <w:jc w:val="center"/>
        <w:rPr>
          <w:b/>
          <w:bCs/>
          <w:i/>
          <w:iCs/>
          <w:color w:val="000000" w:themeColor="text1"/>
          <w:sz w:val="22"/>
          <w:szCs w:val="22"/>
        </w:rPr>
      </w:pPr>
    </w:p>
    <w:p w14:paraId="3FE2CAF3" w14:textId="77777777" w:rsidR="00345305" w:rsidRPr="00345305" w:rsidRDefault="00345305" w:rsidP="00345305">
      <w:pPr>
        <w:rPr>
          <w:color w:val="000000" w:themeColor="text1"/>
          <w:sz w:val="22"/>
          <w:szCs w:val="22"/>
        </w:rPr>
      </w:pPr>
    </w:p>
    <w:p w14:paraId="063BF681" w14:textId="456C5DB9" w:rsidR="00903EBE" w:rsidRDefault="00903EBE" w:rsidP="00903EBE">
      <w:pPr>
        <w:jc w:val="center"/>
        <w:rPr>
          <w:b/>
          <w:bCs/>
          <w:i/>
          <w:iCs/>
          <w:color w:val="000000" w:themeColor="text1"/>
          <w:sz w:val="22"/>
          <w:szCs w:val="22"/>
        </w:rPr>
      </w:pPr>
    </w:p>
    <w:p w14:paraId="69545826" w14:textId="77777777" w:rsidR="00903EBE" w:rsidRPr="00903EBE" w:rsidRDefault="00903EBE" w:rsidP="00903EBE">
      <w:pPr>
        <w:jc w:val="center"/>
        <w:rPr>
          <w:b/>
          <w:bCs/>
          <w:color w:val="000000" w:themeColor="text1"/>
          <w:sz w:val="22"/>
          <w:szCs w:val="22"/>
        </w:rPr>
      </w:pPr>
    </w:p>
    <w:p w14:paraId="4DED40EF" w14:textId="77777777" w:rsidR="00903EBE" w:rsidRPr="00903EBE" w:rsidRDefault="00903EBE" w:rsidP="00903EBE">
      <w:pPr>
        <w:rPr>
          <w:color w:val="000000" w:themeColor="text1"/>
          <w:sz w:val="22"/>
          <w:szCs w:val="22"/>
        </w:rPr>
      </w:pPr>
    </w:p>
    <w:p w14:paraId="06610175" w14:textId="3E1E044D" w:rsidR="00903EBE" w:rsidRPr="00903EBE" w:rsidRDefault="00903EBE" w:rsidP="00903EBE">
      <w:pPr>
        <w:rPr>
          <w:b/>
          <w:bCs/>
          <w:color w:val="000000" w:themeColor="text1"/>
        </w:rPr>
      </w:pPr>
    </w:p>
    <w:p w14:paraId="7D2F0F8C" w14:textId="77777777" w:rsidR="00903EBE" w:rsidRPr="00903EBE" w:rsidRDefault="00903EBE" w:rsidP="00903EBE">
      <w:pPr>
        <w:jc w:val="center"/>
        <w:rPr>
          <w:b/>
          <w:bCs/>
          <w:color w:val="FF9300"/>
        </w:rPr>
      </w:pPr>
    </w:p>
    <w:sectPr w:rsidR="00903EBE" w:rsidRPr="00903E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D75B" w14:textId="77777777" w:rsidR="00D5053A" w:rsidRDefault="00D5053A" w:rsidP="007569FF">
      <w:r>
        <w:separator/>
      </w:r>
    </w:p>
  </w:endnote>
  <w:endnote w:type="continuationSeparator" w:id="0">
    <w:p w14:paraId="496236D9" w14:textId="77777777" w:rsidR="00D5053A" w:rsidRDefault="00D5053A" w:rsidP="0075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1428" w14:textId="77777777" w:rsidR="00D5053A" w:rsidRDefault="00D5053A" w:rsidP="007569FF">
      <w:r>
        <w:separator/>
      </w:r>
    </w:p>
  </w:footnote>
  <w:footnote w:type="continuationSeparator" w:id="0">
    <w:p w14:paraId="36E3AC38" w14:textId="77777777" w:rsidR="00D5053A" w:rsidRDefault="00D5053A" w:rsidP="0075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63"/>
      <w:gridCol w:w="8897"/>
    </w:tblGrid>
    <w:tr w:rsidR="007569FF" w14:paraId="5267EB82" w14:textId="77777777">
      <w:trPr>
        <w:jc w:val="right"/>
      </w:trPr>
      <w:tc>
        <w:tcPr>
          <w:tcW w:w="0" w:type="auto"/>
          <w:shd w:val="clear" w:color="auto" w:fill="ED7D31" w:themeFill="accent2"/>
          <w:vAlign w:val="center"/>
        </w:tcPr>
        <w:p w14:paraId="23D8ABEC" w14:textId="77777777" w:rsidR="007569FF" w:rsidRDefault="007569FF">
          <w:pPr>
            <w:pStyle w:val="Header"/>
            <w:rPr>
              <w:caps/>
              <w:color w:val="FFFFFF" w:themeColor="background1"/>
            </w:rPr>
          </w:pPr>
        </w:p>
      </w:tc>
      <w:tc>
        <w:tcPr>
          <w:tcW w:w="0" w:type="auto"/>
          <w:shd w:val="clear" w:color="auto" w:fill="ED7D31" w:themeFill="accent2"/>
          <w:vAlign w:val="center"/>
        </w:tcPr>
        <w:p w14:paraId="4A484ABC" w14:textId="661BAAB9" w:rsidR="007569FF" w:rsidRDefault="007569FF">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D8C2C35145A7CD4B982A336EB3DC99A0"/>
              </w:placeholder>
              <w:dataBinding w:prefixMappings="xmlns:ns0='http://purl.org/dc/elements/1.1/' xmlns:ns1='http://schemas.openxmlformats.org/package/2006/metadata/core-properties' " w:xpath="/ns1:coreProperties[1]/ns0:title[1]" w:storeItemID="{6C3C8BC8-F283-45AE-878A-BAB7291924A1}"/>
              <w:text/>
            </w:sdtPr>
            <w:sdtContent>
              <w:r w:rsidR="00987C54">
                <w:rPr>
                  <w:caps/>
                  <w:color w:val="FFFFFF" w:themeColor="background1"/>
                </w:rPr>
                <w:t>CSW Student ambassador application</w:t>
              </w:r>
            </w:sdtContent>
          </w:sdt>
        </w:p>
      </w:tc>
    </w:tr>
  </w:tbl>
  <w:p w14:paraId="3C9A66D8" w14:textId="77777777" w:rsidR="007569FF" w:rsidRDefault="007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6235"/>
    <w:multiLevelType w:val="hybridMultilevel"/>
    <w:tmpl w:val="48C4E00C"/>
    <w:lvl w:ilvl="0" w:tplc="B27CB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92F89"/>
    <w:multiLevelType w:val="hybridMultilevel"/>
    <w:tmpl w:val="917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16AA"/>
    <w:multiLevelType w:val="hybridMultilevel"/>
    <w:tmpl w:val="622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52ED8"/>
    <w:multiLevelType w:val="hybridMultilevel"/>
    <w:tmpl w:val="D02E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16ED3"/>
    <w:multiLevelType w:val="hybridMultilevel"/>
    <w:tmpl w:val="D04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87807"/>
    <w:multiLevelType w:val="hybridMultilevel"/>
    <w:tmpl w:val="D26407B8"/>
    <w:lvl w:ilvl="0" w:tplc="6352B1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432765">
    <w:abstractNumId w:val="1"/>
  </w:num>
  <w:num w:numId="2" w16cid:durableId="1636834887">
    <w:abstractNumId w:val="2"/>
  </w:num>
  <w:num w:numId="3" w16cid:durableId="132409859">
    <w:abstractNumId w:val="4"/>
  </w:num>
  <w:num w:numId="4" w16cid:durableId="1935820166">
    <w:abstractNumId w:val="3"/>
  </w:num>
  <w:num w:numId="5" w16cid:durableId="1798330869">
    <w:abstractNumId w:val="0"/>
  </w:num>
  <w:num w:numId="6" w16cid:durableId="1670448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2"/>
    <w:rsid w:val="00073EBB"/>
    <w:rsid w:val="00206D5F"/>
    <w:rsid w:val="00345305"/>
    <w:rsid w:val="0042291B"/>
    <w:rsid w:val="004345F2"/>
    <w:rsid w:val="00467DB1"/>
    <w:rsid w:val="00511DFB"/>
    <w:rsid w:val="00656DD1"/>
    <w:rsid w:val="0070672F"/>
    <w:rsid w:val="007569FF"/>
    <w:rsid w:val="008575A2"/>
    <w:rsid w:val="008F2868"/>
    <w:rsid w:val="00903EBE"/>
    <w:rsid w:val="00987C54"/>
    <w:rsid w:val="00C771F6"/>
    <w:rsid w:val="00D1151E"/>
    <w:rsid w:val="00D5053A"/>
    <w:rsid w:val="00D94A6A"/>
    <w:rsid w:val="00DD4396"/>
    <w:rsid w:val="00E414FF"/>
    <w:rsid w:val="00FD37AE"/>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01F7A"/>
  <w15:chartTrackingRefBased/>
  <w15:docId w15:val="{DC8D7181-F9E8-A84E-B96E-1A9EEB20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EBE"/>
    <w:rPr>
      <w:color w:val="0563C1" w:themeColor="hyperlink"/>
      <w:u w:val="single"/>
    </w:rPr>
  </w:style>
  <w:style w:type="character" w:styleId="UnresolvedMention">
    <w:name w:val="Unresolved Mention"/>
    <w:basedOn w:val="DefaultParagraphFont"/>
    <w:uiPriority w:val="99"/>
    <w:semiHidden/>
    <w:unhideWhenUsed/>
    <w:rsid w:val="00903EBE"/>
    <w:rPr>
      <w:color w:val="605E5C"/>
      <w:shd w:val="clear" w:color="auto" w:fill="E1DFDD"/>
    </w:rPr>
  </w:style>
  <w:style w:type="paragraph" w:styleId="ListParagraph">
    <w:name w:val="List Paragraph"/>
    <w:basedOn w:val="Normal"/>
    <w:uiPriority w:val="34"/>
    <w:qFormat/>
    <w:rsid w:val="008F2868"/>
    <w:pPr>
      <w:ind w:left="720"/>
      <w:contextualSpacing/>
    </w:pPr>
  </w:style>
  <w:style w:type="paragraph" w:styleId="Header">
    <w:name w:val="header"/>
    <w:basedOn w:val="Normal"/>
    <w:link w:val="HeaderChar"/>
    <w:uiPriority w:val="99"/>
    <w:unhideWhenUsed/>
    <w:rsid w:val="007569FF"/>
    <w:pPr>
      <w:tabs>
        <w:tab w:val="center" w:pos="4680"/>
        <w:tab w:val="right" w:pos="9360"/>
      </w:tabs>
    </w:pPr>
  </w:style>
  <w:style w:type="character" w:customStyle="1" w:styleId="HeaderChar">
    <w:name w:val="Header Char"/>
    <w:basedOn w:val="DefaultParagraphFont"/>
    <w:link w:val="Header"/>
    <w:uiPriority w:val="99"/>
    <w:rsid w:val="007569FF"/>
  </w:style>
  <w:style w:type="paragraph" w:styleId="Footer">
    <w:name w:val="footer"/>
    <w:basedOn w:val="Normal"/>
    <w:link w:val="FooterChar"/>
    <w:uiPriority w:val="99"/>
    <w:unhideWhenUsed/>
    <w:rsid w:val="007569FF"/>
    <w:pPr>
      <w:tabs>
        <w:tab w:val="center" w:pos="4680"/>
        <w:tab w:val="right" w:pos="9360"/>
      </w:tabs>
    </w:pPr>
  </w:style>
  <w:style w:type="character" w:customStyle="1" w:styleId="FooterChar">
    <w:name w:val="Footer Char"/>
    <w:basedOn w:val="DefaultParagraphFont"/>
    <w:link w:val="Footer"/>
    <w:uiPriority w:val="99"/>
    <w:rsid w:val="0075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yetter@ut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yetter@utk.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cyetter@utk.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2C35145A7CD4B982A336EB3DC99A0"/>
        <w:category>
          <w:name w:val="General"/>
          <w:gallery w:val="placeholder"/>
        </w:category>
        <w:types>
          <w:type w:val="bbPlcHdr"/>
        </w:types>
        <w:behaviors>
          <w:behavior w:val="content"/>
        </w:behaviors>
        <w:guid w:val="{5A127BF3-0022-5B4A-9378-95F21D69D5CC}"/>
      </w:docPartPr>
      <w:docPartBody>
        <w:p w:rsidR="00F101C7" w:rsidRDefault="00F17282" w:rsidP="00F17282">
          <w:pPr>
            <w:pStyle w:val="D8C2C35145A7CD4B982A336EB3DC99A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82"/>
    <w:rsid w:val="00302124"/>
    <w:rsid w:val="00966BC9"/>
    <w:rsid w:val="00F101C7"/>
    <w:rsid w:val="00F1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2C35145A7CD4B982A336EB3DC99A0">
    <w:name w:val="D8C2C35145A7CD4B982A336EB3DC99A0"/>
    <w:rsid w:val="00F17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Student ambassador application</dc:title>
  <dc:subject/>
  <dc:creator>Etter, Macy</dc:creator>
  <cp:keywords/>
  <dc:description/>
  <cp:lastModifiedBy>Pevy, Macy</cp:lastModifiedBy>
  <cp:revision>4</cp:revision>
  <dcterms:created xsi:type="dcterms:W3CDTF">2024-01-31T16:10:00Z</dcterms:created>
  <dcterms:modified xsi:type="dcterms:W3CDTF">2024-01-31T16:16:00Z</dcterms:modified>
</cp:coreProperties>
</file>